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4BD" w:rsidRPr="004E413C" w:rsidRDefault="00F074BD" w:rsidP="00F074BD">
      <w:pPr>
        <w:pStyle w:val="ConsNonformat"/>
        <w:widowControl/>
        <w:jc w:val="right"/>
        <w:rPr>
          <w:rFonts w:ascii="Liberation Serif" w:eastAsia="Liberation Serif" w:hAnsi="Liberation Serif" w:cs="Liberation Serif"/>
          <w:i/>
          <w:sz w:val="22"/>
          <w:szCs w:val="24"/>
        </w:rPr>
      </w:pPr>
      <w:r w:rsidRPr="004E413C">
        <w:rPr>
          <w:rFonts w:ascii="Liberation Serif" w:eastAsia="Liberation Serif" w:hAnsi="Liberation Serif" w:cs="Liberation Serif"/>
          <w:i/>
          <w:sz w:val="22"/>
          <w:szCs w:val="24"/>
        </w:rPr>
        <w:t>Приложение № 4</w:t>
      </w:r>
    </w:p>
    <w:p w:rsidR="004E413C" w:rsidRPr="004E413C" w:rsidRDefault="004E413C" w:rsidP="00F074BD">
      <w:pPr>
        <w:pStyle w:val="ConsNonformat"/>
        <w:widowControl/>
        <w:jc w:val="right"/>
        <w:rPr>
          <w:rFonts w:ascii="Liberation Serif" w:eastAsia="Liberation Serif" w:hAnsi="Liberation Serif" w:cs="Liberation Serif"/>
          <w:i/>
          <w:sz w:val="22"/>
          <w:szCs w:val="24"/>
        </w:rPr>
      </w:pPr>
      <w:r w:rsidRPr="004E413C">
        <w:rPr>
          <w:rFonts w:ascii="Liberation Serif" w:eastAsia="Liberation Serif" w:hAnsi="Liberation Serif" w:cs="Liberation Serif"/>
          <w:i/>
          <w:sz w:val="22"/>
          <w:szCs w:val="24"/>
        </w:rPr>
        <w:t>к документации об аукционе</w:t>
      </w:r>
    </w:p>
    <w:p w:rsidR="00F074BD" w:rsidRPr="004E413C" w:rsidRDefault="00F074BD" w:rsidP="00F074BD">
      <w:pPr>
        <w:pStyle w:val="a3"/>
        <w:spacing w:line="240" w:lineRule="auto"/>
        <w:ind w:left="0" w:right="-142"/>
        <w:rPr>
          <w:rFonts w:ascii="Liberation Serif" w:eastAsia="Liberation Serif" w:hAnsi="Liberation Serif" w:cs="Liberation Serif"/>
          <w:color w:val="000000"/>
        </w:rPr>
      </w:pPr>
      <w:bookmarkStart w:id="0" w:name="_Hlk57908372"/>
      <w:bookmarkStart w:id="1" w:name="_GoBack"/>
      <w:bookmarkEnd w:id="1"/>
    </w:p>
    <w:bookmarkEnd w:id="0"/>
    <w:p w:rsidR="00F074BD" w:rsidRPr="00355BEB" w:rsidRDefault="00F074BD" w:rsidP="00F074BD">
      <w:pPr>
        <w:pStyle w:val="ConsNormal"/>
        <w:jc w:val="center"/>
        <w:rPr>
          <w:rFonts w:ascii="Times New Roman" w:hAnsi="Times New Roman"/>
          <w:b/>
          <w:bCs/>
          <w:sz w:val="24"/>
          <w:szCs w:val="24"/>
        </w:rPr>
      </w:pPr>
    </w:p>
    <w:p w:rsidR="00F074BD" w:rsidRPr="00355BEB" w:rsidRDefault="00F074BD" w:rsidP="00F074BD">
      <w:pPr>
        <w:pStyle w:val="ConsNormal"/>
        <w:contextualSpacing/>
        <w:jc w:val="center"/>
        <w:rPr>
          <w:rFonts w:ascii="Times New Roman" w:hAnsi="Times New Roman"/>
          <w:sz w:val="24"/>
          <w:szCs w:val="24"/>
        </w:rPr>
      </w:pPr>
      <w:r w:rsidRPr="00355BEB">
        <w:rPr>
          <w:rFonts w:ascii="Times New Roman" w:hAnsi="Times New Roman"/>
          <w:b/>
          <w:bCs/>
          <w:sz w:val="24"/>
          <w:szCs w:val="24"/>
        </w:rPr>
        <w:t>Проект договора</w:t>
      </w:r>
    </w:p>
    <w:p w:rsidR="00F074BD" w:rsidRPr="00355BEB" w:rsidRDefault="00F074BD" w:rsidP="00F074BD">
      <w:pPr>
        <w:pStyle w:val="ConsNormal"/>
        <w:contextualSpacing/>
        <w:jc w:val="center"/>
        <w:rPr>
          <w:rFonts w:ascii="Times New Roman" w:hAnsi="Times New Roman"/>
          <w:sz w:val="24"/>
          <w:szCs w:val="24"/>
        </w:rPr>
      </w:pPr>
      <w:r w:rsidRPr="00355BEB">
        <w:rPr>
          <w:rFonts w:ascii="Times New Roman" w:hAnsi="Times New Roman"/>
          <w:b/>
          <w:bCs/>
          <w:sz w:val="24"/>
          <w:szCs w:val="24"/>
        </w:rPr>
        <w:t xml:space="preserve">аренды </w:t>
      </w:r>
      <w:r>
        <w:rPr>
          <w:rFonts w:ascii="Times New Roman" w:hAnsi="Times New Roman"/>
          <w:b/>
          <w:bCs/>
          <w:sz w:val="24"/>
          <w:szCs w:val="24"/>
        </w:rPr>
        <w:t>не</w:t>
      </w:r>
      <w:r w:rsidRPr="00355BEB">
        <w:rPr>
          <w:rFonts w:ascii="Times New Roman" w:hAnsi="Times New Roman"/>
          <w:b/>
          <w:bCs/>
          <w:sz w:val="24"/>
          <w:szCs w:val="24"/>
        </w:rPr>
        <w:t>движимого имущества</w:t>
      </w:r>
    </w:p>
    <w:p w:rsidR="00F074BD" w:rsidRPr="00355BEB" w:rsidRDefault="00F074BD" w:rsidP="00F074BD">
      <w:pPr>
        <w:pStyle w:val="ConsNormal"/>
        <w:contextualSpacing/>
        <w:jc w:val="both"/>
        <w:rPr>
          <w:rFonts w:ascii="Times New Roman" w:hAnsi="Times New Roman"/>
          <w:sz w:val="24"/>
          <w:szCs w:val="24"/>
        </w:rPr>
      </w:pPr>
    </w:p>
    <w:p w:rsidR="00F074BD" w:rsidRPr="00355BEB" w:rsidRDefault="00F074BD" w:rsidP="00F074BD">
      <w:pPr>
        <w:pStyle w:val="ConsNormal"/>
        <w:contextualSpacing/>
        <w:jc w:val="both"/>
        <w:rPr>
          <w:rFonts w:ascii="Times New Roman" w:hAnsi="Times New Roman"/>
          <w:sz w:val="24"/>
          <w:szCs w:val="24"/>
        </w:rPr>
      </w:pPr>
      <w:proofErr w:type="spellStart"/>
      <w:r>
        <w:rPr>
          <w:rFonts w:ascii="Times New Roman" w:hAnsi="Times New Roman"/>
          <w:sz w:val="24"/>
          <w:szCs w:val="24"/>
        </w:rPr>
        <w:t>с</w:t>
      </w:r>
      <w:proofErr w:type="gramStart"/>
      <w:r w:rsidRPr="00355BEB">
        <w:rPr>
          <w:rFonts w:ascii="Times New Roman" w:hAnsi="Times New Roman"/>
          <w:sz w:val="24"/>
          <w:szCs w:val="24"/>
        </w:rPr>
        <w:t>.</w:t>
      </w:r>
      <w:r>
        <w:rPr>
          <w:rFonts w:ascii="Times New Roman" w:hAnsi="Times New Roman"/>
          <w:sz w:val="24"/>
          <w:szCs w:val="24"/>
        </w:rPr>
        <w:t>Т</w:t>
      </w:r>
      <w:proofErr w:type="gramEnd"/>
      <w:r>
        <w:rPr>
          <w:rFonts w:ascii="Times New Roman" w:hAnsi="Times New Roman"/>
          <w:sz w:val="24"/>
          <w:szCs w:val="24"/>
        </w:rPr>
        <w:t>олбага</w:t>
      </w:r>
      <w:proofErr w:type="spellEnd"/>
      <w:r w:rsidRPr="00355BEB">
        <w:rPr>
          <w:rFonts w:ascii="Times New Roman" w:hAnsi="Times New Roman"/>
          <w:sz w:val="24"/>
          <w:szCs w:val="24"/>
        </w:rPr>
        <w:t xml:space="preserve"> «____» __________ 20__ г.</w:t>
      </w:r>
      <w:r w:rsidRPr="00355BEB">
        <w:rPr>
          <w:rFonts w:ascii="Times New Roman" w:hAnsi="Times New Roman"/>
          <w:sz w:val="24"/>
          <w:szCs w:val="24"/>
        </w:rPr>
        <w:br/>
      </w:r>
    </w:p>
    <w:p w:rsidR="00F074BD" w:rsidRPr="00355BEB" w:rsidRDefault="00F074BD" w:rsidP="00F074BD">
      <w:pPr>
        <w:pStyle w:val="ConsNormal"/>
        <w:contextualSpacing/>
        <w:jc w:val="both"/>
        <w:rPr>
          <w:rFonts w:ascii="Times New Roman" w:hAnsi="Times New Roman"/>
          <w:sz w:val="24"/>
          <w:szCs w:val="24"/>
        </w:rPr>
      </w:pPr>
      <w:proofErr w:type="gramStart"/>
      <w:r>
        <w:rPr>
          <w:rFonts w:ascii="Times New Roman" w:hAnsi="Times New Roman"/>
          <w:b/>
          <w:noProof/>
          <w:sz w:val="24"/>
          <w:szCs w:val="24"/>
        </w:rPr>
        <w:t>Администрация сельского поселения «Толбагинское»</w:t>
      </w:r>
      <w:r w:rsidRPr="00355BEB">
        <w:rPr>
          <w:rFonts w:ascii="Times New Roman" w:hAnsi="Times New Roman"/>
          <w:noProof/>
          <w:sz w:val="24"/>
          <w:szCs w:val="24"/>
        </w:rPr>
        <w:t>,</w:t>
      </w:r>
      <w:r w:rsidRPr="00355BEB">
        <w:rPr>
          <w:rFonts w:ascii="Times New Roman" w:hAnsi="Times New Roman"/>
          <w:sz w:val="24"/>
          <w:szCs w:val="24"/>
        </w:rPr>
        <w:t xml:space="preserve"> далее – «Арендодатель» в лице Главы </w:t>
      </w:r>
      <w:r w:rsidRPr="00535B9F">
        <w:rPr>
          <w:rFonts w:ascii="Times New Roman" w:hAnsi="Times New Roman"/>
          <w:sz w:val="24"/>
          <w:szCs w:val="24"/>
        </w:rPr>
        <w:t>сельского поселения «Толбагинское»</w:t>
      </w:r>
      <w:r w:rsidRPr="00355BEB">
        <w:rPr>
          <w:rFonts w:ascii="Times New Roman" w:hAnsi="Times New Roman"/>
          <w:sz w:val="24"/>
          <w:szCs w:val="24"/>
        </w:rPr>
        <w:t xml:space="preserve"> </w:t>
      </w:r>
      <w:r>
        <w:rPr>
          <w:rFonts w:ascii="Times New Roman" w:hAnsi="Times New Roman"/>
          <w:b/>
          <w:sz w:val="24"/>
          <w:szCs w:val="24"/>
        </w:rPr>
        <w:t>Карпова Сергея Владимировича</w:t>
      </w:r>
      <w:r w:rsidRPr="00355BEB">
        <w:rPr>
          <w:rFonts w:ascii="Times New Roman" w:hAnsi="Times New Roman"/>
          <w:sz w:val="24"/>
          <w:szCs w:val="24"/>
        </w:rPr>
        <w:t xml:space="preserve">, действующего на основании Устава </w:t>
      </w:r>
      <w:r w:rsidRPr="00535B9F">
        <w:rPr>
          <w:rFonts w:ascii="Times New Roman" w:hAnsi="Times New Roman"/>
          <w:sz w:val="24"/>
          <w:szCs w:val="24"/>
        </w:rPr>
        <w:t>сельского поселения «Толбагинское»</w:t>
      </w:r>
      <w:r w:rsidRPr="00355BEB">
        <w:rPr>
          <w:rFonts w:ascii="Times New Roman" w:hAnsi="Times New Roman"/>
          <w:sz w:val="24"/>
          <w:szCs w:val="24"/>
        </w:rPr>
        <w:t xml:space="preserve"> и прав, предоставленных законом и</w:t>
      </w:r>
      <w:r w:rsidRPr="00355BEB">
        <w:rPr>
          <w:rFonts w:ascii="Times New Roman" w:hAnsi="Times New Roman"/>
          <w:b/>
          <w:sz w:val="24"/>
          <w:szCs w:val="24"/>
        </w:rPr>
        <w:t>………………….,</w:t>
      </w:r>
      <w:r w:rsidRPr="00355BEB">
        <w:rPr>
          <w:rFonts w:ascii="Times New Roman" w:hAnsi="Times New Roman"/>
          <w:sz w:val="24"/>
          <w:szCs w:val="24"/>
        </w:rPr>
        <w:t xml:space="preserve"> далее – «Арендатор» в лице ………………………, действующего на основании Устава, далее совместно именуемые «Стороны»,</w:t>
      </w:r>
      <w:r>
        <w:rPr>
          <w:rFonts w:ascii="Times New Roman" w:hAnsi="Times New Roman"/>
          <w:sz w:val="24"/>
          <w:szCs w:val="24"/>
        </w:rPr>
        <w:t xml:space="preserve"> </w:t>
      </w:r>
      <w:r w:rsidRPr="00355BEB">
        <w:rPr>
          <w:rFonts w:ascii="Times New Roman" w:hAnsi="Times New Roman"/>
          <w:sz w:val="24"/>
          <w:szCs w:val="24"/>
        </w:rPr>
        <w:t>руководствуясь Федеральным законом «О защите конкуренции» от 26.07.2006 № 135-ФЗ, Правилами проведения конкурсов или аукционов или аукционов на право заключения договоров аренды</w:t>
      </w:r>
      <w:proofErr w:type="gramEnd"/>
      <w:r w:rsidRPr="00355BEB">
        <w:rPr>
          <w:rFonts w:ascii="Times New Roman" w:hAnsi="Times New Roman"/>
          <w:sz w:val="24"/>
          <w:szCs w:val="24"/>
        </w:rPr>
        <w:t xml:space="preserve">, </w:t>
      </w:r>
      <w:proofErr w:type="gramStart"/>
      <w:r w:rsidRPr="00355BEB">
        <w:rPr>
          <w:rFonts w:ascii="Times New Roman" w:hAnsi="Times New Roman"/>
          <w:sz w:val="24"/>
          <w:szCs w:val="24"/>
        </w:rPr>
        <w:t xml:space="preserve">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утвержденными Приказом ФАС от 10.02.2010 № 67, </w:t>
      </w:r>
      <w:r w:rsidRPr="00355BEB">
        <w:rPr>
          <w:rFonts w:ascii="Times New Roman" w:hAnsi="Times New Roman"/>
          <w:color w:val="000000"/>
          <w:sz w:val="24"/>
          <w:szCs w:val="24"/>
          <w:shd w:val="clear" w:color="auto" w:fill="FFFFFF"/>
        </w:rPr>
        <w:t xml:space="preserve">принимая во внимание </w:t>
      </w:r>
      <w:r w:rsidRPr="00355BEB">
        <w:rPr>
          <w:rFonts w:ascii="Times New Roman" w:hAnsi="Times New Roman"/>
          <w:sz w:val="24"/>
          <w:szCs w:val="24"/>
          <w:lang w:eastAsia="ar-SA"/>
        </w:rPr>
        <w:t>Государственный контракт № ЖЭС.2020.7 от 30 сентября 2020 г. на оказание услуг финансовой аренды (лизинга) транспортных средств,</w:t>
      </w:r>
      <w:r w:rsidRPr="00355BEB">
        <w:rPr>
          <w:rFonts w:ascii="Times New Roman" w:hAnsi="Times New Roman"/>
          <w:color w:val="000000"/>
          <w:sz w:val="24"/>
          <w:szCs w:val="24"/>
          <w:shd w:val="clear" w:color="auto" w:fill="FFFFFF"/>
        </w:rPr>
        <w:t xml:space="preserve"> а также договор о передаче в безвозмездное владение и пользование имущества от</w:t>
      </w:r>
      <w:proofErr w:type="gramEnd"/>
      <w:r w:rsidRPr="00355BEB">
        <w:rPr>
          <w:rFonts w:ascii="Times New Roman" w:hAnsi="Times New Roman"/>
          <w:color w:val="000000"/>
          <w:sz w:val="24"/>
          <w:szCs w:val="24"/>
          <w:shd w:val="clear" w:color="auto" w:fill="FFFFFF"/>
        </w:rPr>
        <w:t xml:space="preserve"> «18» декабря 2020 года, </w:t>
      </w:r>
      <w:r w:rsidRPr="00355BEB">
        <w:rPr>
          <w:rFonts w:ascii="Times New Roman" w:hAnsi="Times New Roman"/>
          <w:sz w:val="24"/>
          <w:szCs w:val="24"/>
          <w:shd w:val="clear" w:color="auto" w:fill="FFFFFF"/>
        </w:rPr>
        <w:t xml:space="preserve">письменное согласие Министерства жилищно-коммунального хозяйства, энергетики, </w:t>
      </w:r>
      <w:proofErr w:type="spellStart"/>
      <w:r w:rsidRPr="00355BEB">
        <w:rPr>
          <w:rFonts w:ascii="Times New Roman" w:hAnsi="Times New Roman"/>
          <w:sz w:val="24"/>
          <w:szCs w:val="24"/>
          <w:shd w:val="clear" w:color="auto" w:fill="FFFFFF"/>
        </w:rPr>
        <w:t>цифровизации</w:t>
      </w:r>
      <w:proofErr w:type="spellEnd"/>
      <w:r w:rsidRPr="00355BEB">
        <w:rPr>
          <w:rFonts w:ascii="Times New Roman" w:hAnsi="Times New Roman"/>
          <w:sz w:val="24"/>
          <w:szCs w:val="24"/>
          <w:shd w:val="clear" w:color="auto" w:fill="FFFFFF"/>
        </w:rPr>
        <w:t xml:space="preserve"> и связи Забайкальского края от 15.03.2022 г. № 03-1449,  </w:t>
      </w:r>
      <w:r w:rsidRPr="00355BEB">
        <w:rPr>
          <w:rFonts w:ascii="Times New Roman" w:hAnsi="Times New Roman"/>
          <w:sz w:val="24"/>
          <w:szCs w:val="24"/>
        </w:rPr>
        <w:t>заключили настоящий договор, именуемый в дальнейшем «Договор», о нижеследующем:</w:t>
      </w:r>
    </w:p>
    <w:p w:rsidR="00F074BD" w:rsidRPr="00355BEB" w:rsidRDefault="00F074BD" w:rsidP="00F074BD">
      <w:pPr>
        <w:pStyle w:val="ConsNormal"/>
        <w:contextualSpacing/>
        <w:jc w:val="both"/>
        <w:rPr>
          <w:rFonts w:ascii="Times New Roman" w:hAnsi="Times New Roman"/>
          <w:sz w:val="24"/>
          <w:szCs w:val="24"/>
        </w:rPr>
      </w:pPr>
    </w:p>
    <w:p w:rsidR="00F074BD" w:rsidRPr="00355BEB" w:rsidRDefault="00F074BD" w:rsidP="00F074BD">
      <w:pPr>
        <w:pStyle w:val="ConsNormal"/>
        <w:contextualSpacing/>
        <w:jc w:val="both"/>
        <w:rPr>
          <w:rFonts w:ascii="Times New Roman" w:hAnsi="Times New Roman"/>
          <w:sz w:val="24"/>
          <w:szCs w:val="24"/>
        </w:rPr>
      </w:pPr>
      <w:r w:rsidRPr="00355BEB">
        <w:rPr>
          <w:rFonts w:ascii="Times New Roman" w:hAnsi="Times New Roman"/>
          <w:b/>
          <w:bCs/>
          <w:sz w:val="24"/>
          <w:szCs w:val="24"/>
        </w:rPr>
        <w:t>1. Предмет и срок договора</w:t>
      </w:r>
    </w:p>
    <w:p w:rsidR="00F074BD"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xml:space="preserve">1.1. Арендодатель сдает, а Арендатор принимает </w:t>
      </w:r>
      <w:r>
        <w:rPr>
          <w:rFonts w:ascii="Times New Roman" w:hAnsi="Times New Roman"/>
          <w:sz w:val="24"/>
          <w:szCs w:val="24"/>
        </w:rPr>
        <w:t>в аренду имущество:_______________________________________________________, площадью _________</w:t>
      </w:r>
      <w:proofErr w:type="spellStart"/>
      <w:r>
        <w:rPr>
          <w:rFonts w:ascii="Times New Roman" w:hAnsi="Times New Roman"/>
          <w:sz w:val="24"/>
          <w:szCs w:val="24"/>
        </w:rPr>
        <w:t>кв.м</w:t>
      </w:r>
      <w:proofErr w:type="spellEnd"/>
      <w:r>
        <w:rPr>
          <w:rFonts w:ascii="Times New Roman" w:hAnsi="Times New Roman"/>
          <w:sz w:val="24"/>
          <w:szCs w:val="24"/>
        </w:rPr>
        <w:t xml:space="preserve">., адрес местонахождения:_______________________________________________ </w:t>
      </w:r>
      <w:r w:rsidRPr="00355BEB">
        <w:rPr>
          <w:rFonts w:ascii="Times New Roman" w:hAnsi="Times New Roman"/>
          <w:sz w:val="24"/>
          <w:szCs w:val="24"/>
        </w:rPr>
        <w:t xml:space="preserve"> </w:t>
      </w:r>
      <w:r>
        <w:rPr>
          <w:rFonts w:ascii="Times New Roman" w:hAnsi="Times New Roman"/>
          <w:sz w:val="24"/>
          <w:szCs w:val="24"/>
        </w:rPr>
        <w:t xml:space="preserve">именуемое далее «Имущество». Состав, </w:t>
      </w:r>
      <w:r w:rsidRPr="00ED4ED5">
        <w:rPr>
          <w:rFonts w:ascii="Times New Roman" w:hAnsi="Times New Roman"/>
          <w:sz w:val="24"/>
          <w:szCs w:val="24"/>
        </w:rPr>
        <w:t>характеристика и стоимость Имущества указаны в Приложении №1, являющемся неотъемлемой частью настоящего договора.</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1.2. Срок действия настоящего Договора  с        202</w:t>
      </w:r>
      <w:r>
        <w:rPr>
          <w:rFonts w:ascii="Times New Roman" w:hAnsi="Times New Roman"/>
          <w:sz w:val="24"/>
          <w:szCs w:val="24"/>
        </w:rPr>
        <w:t>3</w:t>
      </w:r>
      <w:r w:rsidRPr="00355BEB">
        <w:rPr>
          <w:rFonts w:ascii="Times New Roman" w:hAnsi="Times New Roman"/>
          <w:sz w:val="24"/>
          <w:szCs w:val="24"/>
        </w:rPr>
        <w:t xml:space="preserve">  года  по                 202</w:t>
      </w:r>
      <w:r>
        <w:rPr>
          <w:rFonts w:ascii="Times New Roman" w:hAnsi="Times New Roman"/>
          <w:sz w:val="24"/>
          <w:szCs w:val="24"/>
        </w:rPr>
        <w:t>7</w:t>
      </w:r>
      <w:r w:rsidRPr="00355BEB">
        <w:rPr>
          <w:rFonts w:ascii="Times New Roman" w:hAnsi="Times New Roman"/>
          <w:sz w:val="24"/>
          <w:szCs w:val="24"/>
        </w:rPr>
        <w:t xml:space="preserve"> года.</w:t>
      </w:r>
    </w:p>
    <w:p w:rsidR="00F074BD"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xml:space="preserve">1.3. Передача Имущества оформляется Актом приема-передачи </w:t>
      </w:r>
      <w:r>
        <w:rPr>
          <w:rFonts w:ascii="Times New Roman" w:hAnsi="Times New Roman"/>
          <w:sz w:val="24"/>
          <w:szCs w:val="24"/>
        </w:rPr>
        <w:t>«</w:t>
      </w:r>
      <w:r w:rsidRPr="00355BEB">
        <w:rPr>
          <w:rFonts w:ascii="Times New Roman" w:hAnsi="Times New Roman"/>
          <w:sz w:val="24"/>
          <w:szCs w:val="24"/>
        </w:rPr>
        <w:t>Имущества</w:t>
      </w:r>
      <w:r>
        <w:rPr>
          <w:rFonts w:ascii="Times New Roman" w:hAnsi="Times New Roman"/>
          <w:sz w:val="24"/>
          <w:szCs w:val="24"/>
        </w:rPr>
        <w:t>»</w:t>
      </w:r>
      <w:r w:rsidRPr="00355BEB">
        <w:rPr>
          <w:rFonts w:ascii="Times New Roman" w:hAnsi="Times New Roman"/>
          <w:sz w:val="24"/>
          <w:szCs w:val="24"/>
        </w:rPr>
        <w:t xml:space="preserve"> (Приложение № 2), являющимся неотъемлемой частью настоящего Договора. </w:t>
      </w:r>
    </w:p>
    <w:p w:rsidR="00F074BD" w:rsidRPr="00355BEB" w:rsidRDefault="00F074BD" w:rsidP="00F074BD">
      <w:pPr>
        <w:spacing w:after="0" w:line="240" w:lineRule="auto"/>
        <w:contextualSpacing/>
        <w:jc w:val="both"/>
        <w:rPr>
          <w:rFonts w:ascii="Times New Roman" w:hAnsi="Times New Roman"/>
          <w:sz w:val="24"/>
          <w:szCs w:val="24"/>
        </w:rPr>
      </w:pPr>
      <w:r>
        <w:rPr>
          <w:rFonts w:ascii="Times New Roman" w:hAnsi="Times New Roman"/>
          <w:sz w:val="24"/>
          <w:szCs w:val="24"/>
        </w:rPr>
        <w:t xml:space="preserve">1.4. </w:t>
      </w:r>
      <w:r w:rsidRPr="00ED4ED5">
        <w:rPr>
          <w:rFonts w:ascii="Times New Roman" w:hAnsi="Times New Roman"/>
          <w:sz w:val="24"/>
          <w:szCs w:val="24"/>
        </w:rPr>
        <w:t>Имущество передается в аренду для использования в соответствии с целевым назначением: _</w:t>
      </w:r>
      <w:r w:rsidRPr="007B1EB7">
        <w:rPr>
          <w:rFonts w:ascii="Times New Roman" w:hAnsi="Times New Roman"/>
          <w:sz w:val="24"/>
          <w:szCs w:val="24"/>
          <w:u w:val="single"/>
        </w:rPr>
        <w:t>производственная деятельность</w:t>
      </w:r>
      <w:r w:rsidRPr="00ED4ED5">
        <w:rPr>
          <w:rFonts w:ascii="Times New Roman" w:hAnsi="Times New Roman"/>
          <w:sz w:val="24"/>
          <w:szCs w:val="24"/>
        </w:rPr>
        <w:t>____________________________________.</w:t>
      </w:r>
    </w:p>
    <w:p w:rsidR="00F074BD" w:rsidRPr="00355BEB" w:rsidRDefault="00F074BD" w:rsidP="00F074BD">
      <w:pPr>
        <w:spacing w:after="0" w:line="240" w:lineRule="auto"/>
        <w:ind w:left="851"/>
        <w:contextualSpacing/>
        <w:jc w:val="both"/>
        <w:rPr>
          <w:rFonts w:ascii="Times New Roman" w:hAnsi="Times New Roman"/>
          <w:sz w:val="24"/>
          <w:szCs w:val="24"/>
        </w:rPr>
      </w:pPr>
    </w:p>
    <w:p w:rsidR="00F074BD" w:rsidRPr="00355BEB" w:rsidRDefault="00F074BD" w:rsidP="00F074BD">
      <w:pPr>
        <w:spacing w:after="0" w:line="240" w:lineRule="auto"/>
        <w:contextualSpacing/>
        <w:jc w:val="both"/>
        <w:rPr>
          <w:rFonts w:ascii="Times New Roman" w:hAnsi="Times New Roman"/>
          <w:b/>
          <w:sz w:val="24"/>
          <w:szCs w:val="24"/>
        </w:rPr>
      </w:pPr>
      <w:r w:rsidRPr="00355BEB">
        <w:rPr>
          <w:rFonts w:ascii="Times New Roman" w:hAnsi="Times New Roman"/>
          <w:b/>
          <w:sz w:val="24"/>
          <w:szCs w:val="24"/>
        </w:rPr>
        <w:t xml:space="preserve">               2. Обязанности Сторон.</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2.1. Арендодатель обязуется:</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xml:space="preserve">2.1.1. </w:t>
      </w:r>
      <w:r w:rsidRPr="00ED4ED5">
        <w:rPr>
          <w:rFonts w:ascii="Times New Roman" w:hAnsi="Times New Roman"/>
          <w:sz w:val="24"/>
          <w:szCs w:val="24"/>
        </w:rPr>
        <w:t>Контролировать сохранность и целевое использование Имущества</w:t>
      </w:r>
      <w:r>
        <w:rPr>
          <w:rFonts w:ascii="Times New Roman" w:hAnsi="Times New Roman"/>
          <w:sz w:val="24"/>
          <w:szCs w:val="24"/>
        </w:rPr>
        <w:t xml:space="preserve"> также контролировать </w:t>
      </w:r>
      <w:r w:rsidRPr="00355BEB">
        <w:rPr>
          <w:rFonts w:ascii="Times New Roman" w:hAnsi="Times New Roman"/>
          <w:sz w:val="24"/>
          <w:szCs w:val="24"/>
        </w:rPr>
        <w:t>выполнение Арендатором обязательств по Договору.</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xml:space="preserve">2.1.2. Контролировать поступление арендных платежей в бюджет </w:t>
      </w:r>
      <w:r>
        <w:rPr>
          <w:rFonts w:ascii="Times New Roman" w:hAnsi="Times New Roman"/>
          <w:sz w:val="24"/>
          <w:szCs w:val="24"/>
        </w:rPr>
        <w:t>сельского поселения «Толбагинское»</w:t>
      </w:r>
    </w:p>
    <w:p w:rsidR="00F074BD" w:rsidRDefault="00F074BD" w:rsidP="00F074BD">
      <w:pPr>
        <w:pStyle w:val="ConsNormal"/>
        <w:ind w:firstLine="0"/>
        <w:contextualSpacing/>
        <w:jc w:val="both"/>
        <w:rPr>
          <w:rFonts w:ascii="Times New Roman" w:hAnsi="Times New Roman"/>
          <w:sz w:val="24"/>
          <w:szCs w:val="24"/>
        </w:rPr>
      </w:pPr>
      <w:r w:rsidRPr="00355BEB">
        <w:rPr>
          <w:rFonts w:ascii="Times New Roman" w:hAnsi="Times New Roman"/>
          <w:sz w:val="24"/>
          <w:szCs w:val="24"/>
        </w:rPr>
        <w:t xml:space="preserve">2.1.3. </w:t>
      </w:r>
      <w:r w:rsidRPr="00237772">
        <w:rPr>
          <w:rFonts w:ascii="Times New Roman" w:hAnsi="Times New Roman"/>
          <w:sz w:val="24"/>
          <w:szCs w:val="24"/>
        </w:rPr>
        <w:t xml:space="preserve">Передать Арендатору </w:t>
      </w:r>
      <w:r>
        <w:rPr>
          <w:rFonts w:ascii="Times New Roman" w:hAnsi="Times New Roman"/>
          <w:sz w:val="24"/>
          <w:szCs w:val="24"/>
        </w:rPr>
        <w:t xml:space="preserve">«Имущество» </w:t>
      </w:r>
      <w:r w:rsidRPr="00237772">
        <w:rPr>
          <w:rFonts w:ascii="Times New Roman" w:hAnsi="Times New Roman"/>
          <w:sz w:val="24"/>
          <w:szCs w:val="24"/>
        </w:rPr>
        <w:t>по акту приема-передачи в срок не позднее 5 дней с момента подписания ДОГОВОРА СТОРОНАМИ.</w:t>
      </w:r>
    </w:p>
    <w:p w:rsidR="00F074BD" w:rsidRDefault="00F074BD" w:rsidP="00F074BD">
      <w:pPr>
        <w:pStyle w:val="ConsNormal"/>
        <w:ind w:firstLine="0"/>
        <w:contextualSpacing/>
        <w:jc w:val="both"/>
        <w:rPr>
          <w:rFonts w:ascii="Times New Roman" w:hAnsi="Times New Roman"/>
          <w:sz w:val="24"/>
          <w:szCs w:val="24"/>
        </w:rPr>
      </w:pPr>
      <w:r>
        <w:rPr>
          <w:rFonts w:ascii="Times New Roman" w:hAnsi="Times New Roman"/>
          <w:sz w:val="24"/>
          <w:szCs w:val="24"/>
        </w:rPr>
        <w:t xml:space="preserve">2.1.4. </w:t>
      </w:r>
      <w:r w:rsidRPr="00237772">
        <w:rPr>
          <w:rFonts w:ascii="Times New Roman" w:hAnsi="Times New Roman"/>
          <w:sz w:val="24"/>
          <w:szCs w:val="24"/>
        </w:rPr>
        <w:t xml:space="preserve">В месячный срок рассматривать предложения Арендатора по вопросам использования </w:t>
      </w:r>
      <w:r w:rsidRPr="00E362A2">
        <w:rPr>
          <w:rFonts w:ascii="Times New Roman" w:hAnsi="Times New Roman"/>
          <w:sz w:val="24"/>
          <w:szCs w:val="24"/>
        </w:rPr>
        <w:t>Имуществ</w:t>
      </w:r>
      <w:r>
        <w:rPr>
          <w:rFonts w:ascii="Times New Roman" w:hAnsi="Times New Roman"/>
          <w:sz w:val="24"/>
          <w:szCs w:val="24"/>
        </w:rPr>
        <w:t>а</w:t>
      </w:r>
      <w:r w:rsidRPr="00237772">
        <w:rPr>
          <w:rFonts w:ascii="Times New Roman" w:hAnsi="Times New Roman"/>
          <w:sz w:val="24"/>
          <w:szCs w:val="24"/>
        </w:rPr>
        <w:t xml:space="preserve"> (в </w:t>
      </w:r>
      <w:proofErr w:type="spellStart"/>
      <w:r w:rsidRPr="00237772">
        <w:rPr>
          <w:rFonts w:ascii="Times New Roman" w:hAnsi="Times New Roman"/>
          <w:sz w:val="24"/>
          <w:szCs w:val="24"/>
        </w:rPr>
        <w:t>т.ч</w:t>
      </w:r>
      <w:proofErr w:type="spellEnd"/>
      <w:r w:rsidRPr="00237772">
        <w:rPr>
          <w:rFonts w:ascii="Times New Roman" w:hAnsi="Times New Roman"/>
          <w:sz w:val="24"/>
          <w:szCs w:val="24"/>
        </w:rPr>
        <w:t>. его ремонта, переоборудования  и перепланировки, изменения назначения).</w:t>
      </w:r>
    </w:p>
    <w:p w:rsidR="00F074BD" w:rsidRDefault="00F074BD" w:rsidP="00F074BD">
      <w:pPr>
        <w:pStyle w:val="ConsNormal"/>
        <w:ind w:firstLine="0"/>
        <w:contextualSpacing/>
        <w:jc w:val="both"/>
        <w:rPr>
          <w:rFonts w:ascii="Times New Roman" w:hAnsi="Times New Roman"/>
          <w:sz w:val="24"/>
          <w:szCs w:val="24"/>
        </w:rPr>
      </w:pPr>
      <w:r>
        <w:rPr>
          <w:rFonts w:ascii="Times New Roman" w:hAnsi="Times New Roman"/>
          <w:sz w:val="24"/>
          <w:szCs w:val="24"/>
        </w:rPr>
        <w:t xml:space="preserve">2.1.5. </w:t>
      </w:r>
      <w:r w:rsidRPr="00ED4ED5">
        <w:rPr>
          <w:rFonts w:ascii="Times New Roman" w:hAnsi="Times New Roman"/>
          <w:sz w:val="24"/>
          <w:szCs w:val="24"/>
        </w:rPr>
        <w:t>Контролировать проведение текущего ремонта.</w:t>
      </w:r>
    </w:p>
    <w:p w:rsidR="00F074BD" w:rsidRDefault="00F074BD" w:rsidP="00F074BD">
      <w:pPr>
        <w:pStyle w:val="ConsNormal"/>
        <w:ind w:firstLine="0"/>
        <w:contextualSpacing/>
        <w:jc w:val="both"/>
        <w:rPr>
          <w:rFonts w:ascii="Times New Roman" w:hAnsi="Times New Roman"/>
          <w:sz w:val="24"/>
          <w:szCs w:val="24"/>
        </w:rPr>
      </w:pP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2.2. Арендатор обязуется:</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xml:space="preserve">2.2.1. Использовать </w:t>
      </w:r>
      <w:r>
        <w:rPr>
          <w:rFonts w:ascii="Times New Roman" w:hAnsi="Times New Roman"/>
          <w:sz w:val="24"/>
          <w:szCs w:val="24"/>
        </w:rPr>
        <w:t>«</w:t>
      </w:r>
      <w:r w:rsidRPr="00355BEB">
        <w:rPr>
          <w:rFonts w:ascii="Times New Roman" w:hAnsi="Times New Roman"/>
          <w:sz w:val="24"/>
          <w:szCs w:val="24"/>
        </w:rPr>
        <w:t>Имущество</w:t>
      </w:r>
      <w:r>
        <w:rPr>
          <w:rFonts w:ascii="Times New Roman" w:hAnsi="Times New Roman"/>
          <w:sz w:val="24"/>
          <w:szCs w:val="24"/>
        </w:rPr>
        <w:t>»</w:t>
      </w:r>
      <w:r w:rsidRPr="00355BEB">
        <w:rPr>
          <w:rFonts w:ascii="Times New Roman" w:hAnsi="Times New Roman"/>
          <w:sz w:val="24"/>
          <w:szCs w:val="24"/>
        </w:rPr>
        <w:t xml:space="preserve"> исключительно по прямому назначению, указанному в п.1.1   Договора.</w:t>
      </w:r>
    </w:p>
    <w:p w:rsidR="00F074BD"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xml:space="preserve">2.2.2. </w:t>
      </w:r>
      <w:proofErr w:type="gramStart"/>
      <w:r w:rsidRPr="00237772">
        <w:rPr>
          <w:rFonts w:ascii="Times New Roman" w:hAnsi="Times New Roman"/>
          <w:sz w:val="24"/>
          <w:szCs w:val="24"/>
        </w:rPr>
        <w:t xml:space="preserve">В срок не позднее 2-х недель с даты издания акта о предоставлении </w:t>
      </w:r>
      <w:r>
        <w:rPr>
          <w:rFonts w:ascii="Times New Roman" w:hAnsi="Times New Roman"/>
          <w:sz w:val="24"/>
          <w:szCs w:val="24"/>
        </w:rPr>
        <w:t>«Имущества»</w:t>
      </w:r>
      <w:r w:rsidRPr="00237772">
        <w:rPr>
          <w:rFonts w:ascii="Times New Roman" w:hAnsi="Times New Roman"/>
          <w:sz w:val="24"/>
          <w:szCs w:val="24"/>
        </w:rPr>
        <w:t xml:space="preserve"> в безвозмездное пользование заключить с предприятиями – поставщиками ресурсов и жилищно-коммунальных услуг договоры на поставку ресурсов и оказание коммунальных услуг, с управляющей (обслуживающей) организацией – договор на техническое обслуживание, содержание и эксплуатацию здания, в котором расположен </w:t>
      </w:r>
      <w:r>
        <w:rPr>
          <w:rFonts w:ascii="Times New Roman" w:hAnsi="Times New Roman"/>
          <w:sz w:val="24"/>
          <w:szCs w:val="24"/>
        </w:rPr>
        <w:t>«</w:t>
      </w:r>
      <w:r w:rsidRPr="00E362A2">
        <w:rPr>
          <w:rFonts w:ascii="Times New Roman" w:hAnsi="Times New Roman"/>
          <w:sz w:val="24"/>
          <w:szCs w:val="24"/>
        </w:rPr>
        <w:t>Имущество</w:t>
      </w:r>
      <w:r>
        <w:rPr>
          <w:rFonts w:ascii="Times New Roman" w:hAnsi="Times New Roman"/>
          <w:sz w:val="24"/>
          <w:szCs w:val="24"/>
        </w:rPr>
        <w:t>»</w:t>
      </w:r>
      <w:r w:rsidRPr="00237772">
        <w:rPr>
          <w:rFonts w:ascii="Times New Roman" w:hAnsi="Times New Roman"/>
          <w:sz w:val="24"/>
          <w:szCs w:val="24"/>
        </w:rPr>
        <w:t xml:space="preserve">, в </w:t>
      </w:r>
      <w:proofErr w:type="spellStart"/>
      <w:r w:rsidRPr="00237772">
        <w:rPr>
          <w:rFonts w:ascii="Times New Roman" w:hAnsi="Times New Roman"/>
          <w:sz w:val="24"/>
          <w:szCs w:val="24"/>
        </w:rPr>
        <w:t>т.ч</w:t>
      </w:r>
      <w:proofErr w:type="spellEnd"/>
      <w:r w:rsidRPr="00237772">
        <w:rPr>
          <w:rFonts w:ascii="Times New Roman" w:hAnsi="Times New Roman"/>
          <w:sz w:val="24"/>
          <w:szCs w:val="24"/>
        </w:rPr>
        <w:t>. мест общего пользования, и оплачивать потребление ресурсов и оказание</w:t>
      </w:r>
      <w:proofErr w:type="gramEnd"/>
      <w:r w:rsidRPr="00237772">
        <w:rPr>
          <w:rFonts w:ascii="Times New Roman" w:hAnsi="Times New Roman"/>
          <w:sz w:val="24"/>
          <w:szCs w:val="24"/>
        </w:rPr>
        <w:t xml:space="preserve"> услуг в порядке и сроки, установленные этими договорами.</w:t>
      </w:r>
    </w:p>
    <w:p w:rsidR="00F074BD" w:rsidRDefault="00F074BD" w:rsidP="00F074BD">
      <w:pPr>
        <w:spacing w:after="0" w:line="240" w:lineRule="auto"/>
        <w:contextualSpacing/>
        <w:jc w:val="both"/>
        <w:rPr>
          <w:rFonts w:ascii="Times New Roman" w:hAnsi="Times New Roman"/>
          <w:sz w:val="24"/>
          <w:szCs w:val="24"/>
        </w:rPr>
      </w:pPr>
      <w:r>
        <w:rPr>
          <w:rFonts w:ascii="Times New Roman" w:hAnsi="Times New Roman"/>
          <w:sz w:val="24"/>
          <w:szCs w:val="24"/>
        </w:rPr>
        <w:t xml:space="preserve">2.2.3. </w:t>
      </w:r>
      <w:r w:rsidRPr="00237772">
        <w:rPr>
          <w:rFonts w:ascii="Times New Roman" w:hAnsi="Times New Roman"/>
          <w:sz w:val="24"/>
          <w:szCs w:val="24"/>
        </w:rPr>
        <w:t xml:space="preserve">Эксплуатировать </w:t>
      </w:r>
      <w:r>
        <w:rPr>
          <w:rFonts w:ascii="Times New Roman" w:hAnsi="Times New Roman"/>
          <w:sz w:val="24"/>
          <w:szCs w:val="24"/>
        </w:rPr>
        <w:t>«</w:t>
      </w:r>
      <w:r w:rsidRPr="00E362A2">
        <w:rPr>
          <w:rFonts w:ascii="Times New Roman" w:hAnsi="Times New Roman"/>
          <w:sz w:val="24"/>
          <w:szCs w:val="24"/>
        </w:rPr>
        <w:t>Имущество</w:t>
      </w:r>
      <w:r>
        <w:rPr>
          <w:rFonts w:ascii="Times New Roman" w:hAnsi="Times New Roman"/>
          <w:sz w:val="24"/>
          <w:szCs w:val="24"/>
        </w:rPr>
        <w:t>»</w:t>
      </w:r>
      <w:r w:rsidRPr="00237772">
        <w:rPr>
          <w:rFonts w:ascii="Times New Roman" w:hAnsi="Times New Roman"/>
          <w:sz w:val="24"/>
          <w:szCs w:val="24"/>
        </w:rPr>
        <w:t xml:space="preserve"> и инженерное оборудование (электр</w:t>
      </w:r>
      <w:proofErr w:type="gramStart"/>
      <w:r w:rsidRPr="00237772">
        <w:rPr>
          <w:rFonts w:ascii="Times New Roman" w:hAnsi="Times New Roman"/>
          <w:sz w:val="24"/>
          <w:szCs w:val="24"/>
        </w:rPr>
        <w:t>о-</w:t>
      </w:r>
      <w:proofErr w:type="gramEnd"/>
      <w:r w:rsidRPr="00237772">
        <w:rPr>
          <w:rFonts w:ascii="Times New Roman" w:hAnsi="Times New Roman"/>
          <w:sz w:val="24"/>
          <w:szCs w:val="24"/>
        </w:rPr>
        <w:t xml:space="preserve">, газо- и </w:t>
      </w:r>
      <w:proofErr w:type="spellStart"/>
      <w:r w:rsidRPr="00237772">
        <w:rPr>
          <w:rFonts w:ascii="Times New Roman" w:hAnsi="Times New Roman"/>
          <w:sz w:val="24"/>
          <w:szCs w:val="24"/>
        </w:rPr>
        <w:t>теплоустановки</w:t>
      </w:r>
      <w:proofErr w:type="spellEnd"/>
      <w:r w:rsidRPr="00237772">
        <w:rPr>
          <w:rFonts w:ascii="Times New Roman" w:hAnsi="Times New Roman"/>
          <w:sz w:val="24"/>
          <w:szCs w:val="24"/>
        </w:rPr>
        <w:t xml:space="preserve"> и сети, санитарно-технологическое оборудование) в границах раздела эксплуатационной ответственности, установленных управляющей организацией, в соответствии с правилами и нормами, утвержденными нормативными правовыми актами Российской Федерации, устанавливающими порядок их технической и безопасной эксплуатации. Содержать за счет собственных средств </w:t>
      </w:r>
      <w:r>
        <w:rPr>
          <w:rFonts w:ascii="Times New Roman" w:hAnsi="Times New Roman"/>
          <w:sz w:val="24"/>
          <w:szCs w:val="24"/>
        </w:rPr>
        <w:t>«</w:t>
      </w:r>
      <w:r w:rsidRPr="00E362A2">
        <w:rPr>
          <w:rFonts w:ascii="Times New Roman" w:hAnsi="Times New Roman"/>
          <w:sz w:val="24"/>
          <w:szCs w:val="24"/>
        </w:rPr>
        <w:t>Имущество</w:t>
      </w:r>
      <w:r>
        <w:rPr>
          <w:rFonts w:ascii="Times New Roman" w:hAnsi="Times New Roman"/>
          <w:sz w:val="24"/>
          <w:szCs w:val="24"/>
        </w:rPr>
        <w:t>»</w:t>
      </w:r>
      <w:r w:rsidRPr="00237772">
        <w:rPr>
          <w:rFonts w:ascii="Times New Roman" w:hAnsi="Times New Roman"/>
          <w:sz w:val="24"/>
          <w:szCs w:val="24"/>
        </w:rPr>
        <w:t xml:space="preserve"> (в </w:t>
      </w:r>
      <w:proofErr w:type="spellStart"/>
      <w:r w:rsidRPr="00237772">
        <w:rPr>
          <w:rFonts w:ascii="Times New Roman" w:hAnsi="Times New Roman"/>
          <w:sz w:val="24"/>
          <w:szCs w:val="24"/>
        </w:rPr>
        <w:t>т.ч</w:t>
      </w:r>
      <w:proofErr w:type="spellEnd"/>
      <w:r w:rsidRPr="00237772">
        <w:rPr>
          <w:rFonts w:ascii="Times New Roman" w:hAnsi="Times New Roman"/>
          <w:sz w:val="24"/>
          <w:szCs w:val="24"/>
        </w:rPr>
        <w:t>. инженерное оборудование и фасад), в полной исправности и надлежащем санитарном и противопожарном состоянии.</w:t>
      </w:r>
    </w:p>
    <w:p w:rsidR="00F074BD" w:rsidRDefault="00F074BD" w:rsidP="00F074BD">
      <w:pPr>
        <w:spacing w:after="0" w:line="240" w:lineRule="auto"/>
        <w:ind w:firstLine="709"/>
        <w:contextualSpacing/>
        <w:jc w:val="both"/>
        <w:rPr>
          <w:rFonts w:ascii="Times New Roman" w:hAnsi="Times New Roman"/>
          <w:sz w:val="24"/>
          <w:szCs w:val="24"/>
        </w:rPr>
      </w:pPr>
      <w:r w:rsidRPr="00237772">
        <w:rPr>
          <w:rFonts w:ascii="Times New Roman" w:hAnsi="Times New Roman"/>
          <w:sz w:val="24"/>
          <w:szCs w:val="24"/>
        </w:rPr>
        <w:t xml:space="preserve">С даты подписания акта приема-передачи </w:t>
      </w:r>
      <w:r w:rsidRPr="00E362A2">
        <w:rPr>
          <w:rFonts w:ascii="Times New Roman" w:hAnsi="Times New Roman"/>
          <w:sz w:val="24"/>
          <w:szCs w:val="24"/>
        </w:rPr>
        <w:t>«Имущество»</w:t>
      </w:r>
      <w:r w:rsidRPr="00237772">
        <w:rPr>
          <w:rFonts w:ascii="Times New Roman" w:hAnsi="Times New Roman"/>
          <w:sz w:val="24"/>
          <w:szCs w:val="24"/>
        </w:rPr>
        <w:t xml:space="preserve"> нести самостоятельную ответственность за исполнение и соблюдение правил и норм электр</w:t>
      </w:r>
      <w:proofErr w:type="gramStart"/>
      <w:r w:rsidRPr="00237772">
        <w:rPr>
          <w:rFonts w:ascii="Times New Roman" w:hAnsi="Times New Roman"/>
          <w:sz w:val="24"/>
          <w:szCs w:val="24"/>
        </w:rPr>
        <w:t>о-</w:t>
      </w:r>
      <w:proofErr w:type="gramEnd"/>
      <w:r w:rsidRPr="00237772">
        <w:rPr>
          <w:rFonts w:ascii="Times New Roman" w:hAnsi="Times New Roman"/>
          <w:sz w:val="24"/>
          <w:szCs w:val="24"/>
        </w:rPr>
        <w:t xml:space="preserve"> </w:t>
      </w:r>
      <w:proofErr w:type="spellStart"/>
      <w:r w:rsidRPr="00237772">
        <w:rPr>
          <w:rFonts w:ascii="Times New Roman" w:hAnsi="Times New Roman"/>
          <w:sz w:val="24"/>
          <w:szCs w:val="24"/>
        </w:rPr>
        <w:t>теплоэнерго</w:t>
      </w:r>
      <w:proofErr w:type="spellEnd"/>
      <w:r w:rsidRPr="00237772">
        <w:rPr>
          <w:rFonts w:ascii="Times New Roman" w:hAnsi="Times New Roman"/>
          <w:sz w:val="24"/>
          <w:szCs w:val="24"/>
        </w:rPr>
        <w:t>-, газо-, противопожарной, санитарно-эпидемиологической и экологической безопасности, утвержденных нормативными правовыми актами Российской Федерации.».</w:t>
      </w:r>
    </w:p>
    <w:p w:rsidR="00F074BD" w:rsidRDefault="00F074BD" w:rsidP="00F074BD">
      <w:pPr>
        <w:spacing w:after="0" w:line="240" w:lineRule="auto"/>
        <w:contextualSpacing/>
        <w:jc w:val="both"/>
        <w:rPr>
          <w:rFonts w:ascii="Times New Roman" w:hAnsi="Times New Roman"/>
          <w:sz w:val="24"/>
          <w:szCs w:val="24"/>
        </w:rPr>
      </w:pPr>
      <w:r>
        <w:rPr>
          <w:rFonts w:ascii="Times New Roman" w:hAnsi="Times New Roman"/>
          <w:sz w:val="24"/>
          <w:szCs w:val="24"/>
        </w:rPr>
        <w:t xml:space="preserve">2.2.4. </w:t>
      </w:r>
      <w:r w:rsidRPr="00237772">
        <w:rPr>
          <w:rFonts w:ascii="Times New Roman" w:hAnsi="Times New Roman"/>
          <w:sz w:val="24"/>
          <w:szCs w:val="24"/>
        </w:rPr>
        <w:t>Не проводить никаких перепланировок и переоборудования объекта без письменного разрешения Арендодателя.</w:t>
      </w:r>
    </w:p>
    <w:p w:rsidR="00F074BD" w:rsidRDefault="00F074BD" w:rsidP="00F074BD">
      <w:pPr>
        <w:spacing w:after="0" w:line="240" w:lineRule="auto"/>
        <w:contextualSpacing/>
        <w:jc w:val="both"/>
        <w:rPr>
          <w:rFonts w:ascii="Times New Roman" w:hAnsi="Times New Roman"/>
          <w:sz w:val="24"/>
          <w:szCs w:val="24"/>
        </w:rPr>
      </w:pPr>
      <w:r>
        <w:rPr>
          <w:rFonts w:ascii="Times New Roman" w:hAnsi="Times New Roman"/>
          <w:sz w:val="24"/>
          <w:szCs w:val="24"/>
        </w:rPr>
        <w:t xml:space="preserve">2.2.5. </w:t>
      </w:r>
      <w:r w:rsidRPr="00237772">
        <w:rPr>
          <w:rFonts w:ascii="Times New Roman" w:hAnsi="Times New Roman"/>
          <w:sz w:val="24"/>
          <w:szCs w:val="24"/>
        </w:rPr>
        <w:t xml:space="preserve">Производить за свой счет текущий ремонт </w:t>
      </w:r>
      <w:r w:rsidRPr="00E362A2">
        <w:rPr>
          <w:rFonts w:ascii="Times New Roman" w:hAnsi="Times New Roman"/>
          <w:sz w:val="24"/>
          <w:szCs w:val="24"/>
        </w:rPr>
        <w:t>«Имущество»</w:t>
      </w:r>
      <w:r w:rsidRPr="00237772">
        <w:rPr>
          <w:rFonts w:ascii="Times New Roman" w:hAnsi="Times New Roman"/>
          <w:sz w:val="24"/>
          <w:szCs w:val="24"/>
        </w:rPr>
        <w:t>, в том числе инженерных сетей и сантехнического оборудования.</w:t>
      </w:r>
    </w:p>
    <w:p w:rsidR="00F074BD" w:rsidRDefault="00F074BD" w:rsidP="00F074BD">
      <w:pPr>
        <w:spacing w:after="0" w:line="240" w:lineRule="auto"/>
        <w:contextualSpacing/>
        <w:jc w:val="both"/>
        <w:rPr>
          <w:rFonts w:ascii="Times New Roman" w:hAnsi="Times New Roman"/>
          <w:sz w:val="24"/>
          <w:szCs w:val="24"/>
        </w:rPr>
      </w:pPr>
      <w:r>
        <w:rPr>
          <w:rFonts w:ascii="Times New Roman" w:hAnsi="Times New Roman"/>
          <w:sz w:val="24"/>
          <w:szCs w:val="24"/>
        </w:rPr>
        <w:t xml:space="preserve">2.2.6. </w:t>
      </w:r>
      <w:proofErr w:type="gramStart"/>
      <w:r w:rsidRPr="00237772">
        <w:rPr>
          <w:rFonts w:ascii="Times New Roman" w:hAnsi="Times New Roman"/>
          <w:sz w:val="24"/>
          <w:szCs w:val="24"/>
        </w:rPr>
        <w:t xml:space="preserve">Незамедлительно предоставлять представителям Арендодателя и государственных надзорных органов возможность контроля за использованием и эксплуатацией </w:t>
      </w:r>
      <w:r>
        <w:rPr>
          <w:rFonts w:ascii="Times New Roman" w:hAnsi="Times New Roman"/>
          <w:sz w:val="24"/>
          <w:szCs w:val="24"/>
        </w:rPr>
        <w:t>«Имущество»</w:t>
      </w:r>
      <w:r w:rsidRPr="00237772">
        <w:rPr>
          <w:rFonts w:ascii="Times New Roman" w:hAnsi="Times New Roman"/>
          <w:sz w:val="24"/>
          <w:szCs w:val="24"/>
        </w:rPr>
        <w:t>, осмотра и проверки инженерного оборудования, проверки выполнения условий ДОГОВОРА (допуск в помещения, осмотр, представление документации и т.п.) а также обеспечить беспрепятственный допуск работников, специализированных, эксплуатационных, обслуживающих и ремонтно-строительных служб для производства работ, носящих аварийный характер.</w:t>
      </w:r>
      <w:proofErr w:type="gramEnd"/>
    </w:p>
    <w:p w:rsidR="00F074BD" w:rsidRPr="00237772" w:rsidRDefault="00F074BD" w:rsidP="00F074BD">
      <w:pPr>
        <w:spacing w:after="0" w:line="240" w:lineRule="auto"/>
        <w:contextualSpacing/>
        <w:jc w:val="both"/>
        <w:rPr>
          <w:rFonts w:ascii="Times New Roman" w:hAnsi="Times New Roman"/>
          <w:sz w:val="24"/>
          <w:szCs w:val="24"/>
        </w:rPr>
      </w:pPr>
      <w:r>
        <w:rPr>
          <w:rFonts w:ascii="Times New Roman" w:hAnsi="Times New Roman"/>
          <w:sz w:val="24"/>
          <w:szCs w:val="24"/>
        </w:rPr>
        <w:t xml:space="preserve">2.2.7. </w:t>
      </w:r>
      <w:r w:rsidRPr="00237772">
        <w:rPr>
          <w:rFonts w:ascii="Times New Roman" w:hAnsi="Times New Roman"/>
          <w:sz w:val="24"/>
          <w:szCs w:val="24"/>
        </w:rPr>
        <w:t>.В случае расторжения ДОГОВОРА по инициативе Арендатора, он обязан:</w:t>
      </w:r>
    </w:p>
    <w:p w:rsidR="00F074BD" w:rsidRPr="00237772" w:rsidRDefault="00F074BD" w:rsidP="00F074BD">
      <w:pPr>
        <w:spacing w:after="0" w:line="240" w:lineRule="auto"/>
        <w:contextualSpacing/>
        <w:jc w:val="both"/>
        <w:rPr>
          <w:rFonts w:ascii="Times New Roman" w:hAnsi="Times New Roman"/>
          <w:sz w:val="24"/>
          <w:szCs w:val="24"/>
        </w:rPr>
      </w:pPr>
      <w:r w:rsidRPr="00237772">
        <w:rPr>
          <w:rFonts w:ascii="Times New Roman" w:hAnsi="Times New Roman"/>
          <w:sz w:val="24"/>
          <w:szCs w:val="24"/>
        </w:rPr>
        <w:t>•</w:t>
      </w:r>
      <w:r w:rsidRPr="00237772">
        <w:rPr>
          <w:rFonts w:ascii="Times New Roman" w:hAnsi="Times New Roman"/>
          <w:sz w:val="24"/>
          <w:szCs w:val="24"/>
        </w:rPr>
        <w:tab/>
        <w:t xml:space="preserve">письменно сообщить Арендодателю о предстоящем освобождении </w:t>
      </w:r>
      <w:r w:rsidRPr="00E362A2">
        <w:rPr>
          <w:rFonts w:ascii="Times New Roman" w:hAnsi="Times New Roman"/>
          <w:sz w:val="24"/>
          <w:szCs w:val="24"/>
        </w:rPr>
        <w:t>«Имущество»</w:t>
      </w:r>
      <w:r w:rsidRPr="00237772">
        <w:rPr>
          <w:rFonts w:ascii="Times New Roman" w:hAnsi="Times New Roman"/>
          <w:sz w:val="24"/>
          <w:szCs w:val="24"/>
        </w:rPr>
        <w:t xml:space="preserve"> не позднее, чем за один месяц;</w:t>
      </w:r>
    </w:p>
    <w:p w:rsidR="00F074BD" w:rsidRPr="00237772" w:rsidRDefault="00F074BD" w:rsidP="00F074BD">
      <w:pPr>
        <w:spacing w:after="0" w:line="240" w:lineRule="auto"/>
        <w:contextualSpacing/>
        <w:jc w:val="both"/>
        <w:rPr>
          <w:rFonts w:ascii="Times New Roman" w:hAnsi="Times New Roman"/>
          <w:sz w:val="24"/>
          <w:szCs w:val="24"/>
        </w:rPr>
      </w:pPr>
      <w:r w:rsidRPr="00237772">
        <w:rPr>
          <w:rFonts w:ascii="Times New Roman" w:hAnsi="Times New Roman"/>
          <w:sz w:val="24"/>
          <w:szCs w:val="24"/>
        </w:rPr>
        <w:t>•</w:t>
      </w:r>
      <w:r w:rsidRPr="00237772">
        <w:rPr>
          <w:rFonts w:ascii="Times New Roman" w:hAnsi="Times New Roman"/>
          <w:sz w:val="24"/>
          <w:szCs w:val="24"/>
        </w:rPr>
        <w:tab/>
        <w:t xml:space="preserve">сдать </w:t>
      </w:r>
      <w:r w:rsidRPr="00E362A2">
        <w:rPr>
          <w:rFonts w:ascii="Times New Roman" w:hAnsi="Times New Roman"/>
          <w:sz w:val="24"/>
          <w:szCs w:val="24"/>
        </w:rPr>
        <w:t>«Имущество»</w:t>
      </w:r>
      <w:r w:rsidRPr="00237772">
        <w:rPr>
          <w:rFonts w:ascii="Times New Roman" w:hAnsi="Times New Roman"/>
          <w:sz w:val="24"/>
          <w:szCs w:val="24"/>
        </w:rPr>
        <w:t xml:space="preserve"> Арендодателю в исправном состоянии, с учетом нормального износа, по акту;</w:t>
      </w:r>
    </w:p>
    <w:p w:rsidR="00F074BD" w:rsidRPr="00237772" w:rsidRDefault="00F074BD" w:rsidP="00F074BD">
      <w:pPr>
        <w:spacing w:after="0" w:line="240" w:lineRule="auto"/>
        <w:contextualSpacing/>
        <w:jc w:val="both"/>
        <w:rPr>
          <w:rFonts w:ascii="Times New Roman" w:hAnsi="Times New Roman"/>
          <w:sz w:val="24"/>
          <w:szCs w:val="24"/>
        </w:rPr>
      </w:pPr>
      <w:r w:rsidRPr="00237772">
        <w:rPr>
          <w:rFonts w:ascii="Times New Roman" w:hAnsi="Times New Roman"/>
          <w:sz w:val="24"/>
          <w:szCs w:val="24"/>
        </w:rPr>
        <w:t>•</w:t>
      </w:r>
      <w:r w:rsidRPr="00237772">
        <w:rPr>
          <w:rFonts w:ascii="Times New Roman" w:hAnsi="Times New Roman"/>
          <w:sz w:val="24"/>
          <w:szCs w:val="24"/>
        </w:rPr>
        <w:tab/>
        <w:t xml:space="preserve">передать Арендодателю безвозмездно все произведенные перестройки и переделки, а также улучшения, неотъемлемые без вреда от конструкции </w:t>
      </w:r>
      <w:r w:rsidRPr="00E362A2">
        <w:rPr>
          <w:rFonts w:ascii="Times New Roman" w:hAnsi="Times New Roman"/>
          <w:sz w:val="24"/>
          <w:szCs w:val="24"/>
        </w:rPr>
        <w:t>«Имущество»</w:t>
      </w:r>
      <w:r w:rsidRPr="00237772">
        <w:rPr>
          <w:rFonts w:ascii="Times New Roman" w:hAnsi="Times New Roman"/>
          <w:sz w:val="24"/>
          <w:szCs w:val="24"/>
        </w:rPr>
        <w:t>;</w:t>
      </w:r>
    </w:p>
    <w:p w:rsidR="00F074BD" w:rsidRDefault="00F074BD" w:rsidP="00F074BD">
      <w:pPr>
        <w:spacing w:after="0" w:line="240" w:lineRule="auto"/>
        <w:contextualSpacing/>
        <w:jc w:val="both"/>
        <w:rPr>
          <w:rFonts w:ascii="Times New Roman" w:hAnsi="Times New Roman"/>
          <w:sz w:val="24"/>
          <w:szCs w:val="24"/>
        </w:rPr>
      </w:pPr>
      <w:r w:rsidRPr="00237772">
        <w:rPr>
          <w:rFonts w:ascii="Times New Roman" w:hAnsi="Times New Roman"/>
          <w:sz w:val="24"/>
          <w:szCs w:val="24"/>
        </w:rPr>
        <w:t>•</w:t>
      </w:r>
      <w:r w:rsidRPr="00237772">
        <w:rPr>
          <w:rFonts w:ascii="Times New Roman" w:hAnsi="Times New Roman"/>
          <w:sz w:val="24"/>
          <w:szCs w:val="24"/>
        </w:rPr>
        <w:tab/>
        <w:t>представить Арендодателю справку или иной документ, подтверждающий оплату коммунальных платежей.</w:t>
      </w:r>
    </w:p>
    <w:p w:rsidR="00F074BD" w:rsidRDefault="00F074BD" w:rsidP="00F074BD">
      <w:pPr>
        <w:spacing w:after="0" w:line="240" w:lineRule="auto"/>
        <w:contextualSpacing/>
        <w:jc w:val="both"/>
        <w:rPr>
          <w:rFonts w:ascii="Times New Roman" w:hAnsi="Times New Roman"/>
          <w:sz w:val="24"/>
          <w:szCs w:val="24"/>
        </w:rPr>
      </w:pPr>
      <w:r>
        <w:rPr>
          <w:rFonts w:ascii="Times New Roman" w:hAnsi="Times New Roman"/>
          <w:sz w:val="24"/>
          <w:szCs w:val="24"/>
        </w:rPr>
        <w:t xml:space="preserve">2.2.8. </w:t>
      </w:r>
      <w:r w:rsidRPr="00237772">
        <w:rPr>
          <w:rFonts w:ascii="Times New Roman" w:hAnsi="Times New Roman"/>
          <w:sz w:val="24"/>
          <w:szCs w:val="24"/>
        </w:rPr>
        <w:t>При изменении организационно-правовой формы Арендатора либо его реорганизации он обязан в недельный срок после должного оформления изменений сообщить об этом Арендодателю с подтверждением правопреемственности (заверенная копия учредительных документов). При этом изменение названия и местонахождения Арендатора оформляется дополнительным соглашением к ДОГОВОРУ.</w:t>
      </w:r>
    </w:p>
    <w:p w:rsidR="00F074BD" w:rsidRPr="00237772" w:rsidRDefault="00F074BD" w:rsidP="00F074BD">
      <w:pPr>
        <w:spacing w:after="0" w:line="240" w:lineRule="auto"/>
        <w:contextualSpacing/>
        <w:jc w:val="both"/>
        <w:rPr>
          <w:rFonts w:ascii="Times New Roman" w:hAnsi="Times New Roman"/>
          <w:sz w:val="24"/>
          <w:szCs w:val="24"/>
        </w:rPr>
      </w:pPr>
      <w:r>
        <w:rPr>
          <w:rFonts w:ascii="Times New Roman" w:hAnsi="Times New Roman"/>
          <w:sz w:val="24"/>
          <w:szCs w:val="24"/>
        </w:rPr>
        <w:t xml:space="preserve">2.2.9. </w:t>
      </w:r>
      <w:r w:rsidRPr="00237772">
        <w:rPr>
          <w:rFonts w:ascii="Times New Roman" w:hAnsi="Times New Roman"/>
          <w:sz w:val="24"/>
          <w:szCs w:val="24"/>
        </w:rPr>
        <w:t>О намерении продления ДОГОВОРА, письменно уведомить Арендодателя, в срок не позднее, чем за один месяц до окончания его действия.</w:t>
      </w:r>
    </w:p>
    <w:p w:rsidR="00F074BD" w:rsidRDefault="00F074BD" w:rsidP="00F074BD">
      <w:pPr>
        <w:spacing w:after="0" w:line="240" w:lineRule="auto"/>
        <w:contextualSpacing/>
        <w:jc w:val="both"/>
        <w:rPr>
          <w:rFonts w:ascii="Times New Roman" w:hAnsi="Times New Roman"/>
          <w:sz w:val="24"/>
          <w:szCs w:val="24"/>
        </w:rPr>
      </w:pPr>
      <w:r w:rsidRPr="00237772">
        <w:rPr>
          <w:rFonts w:ascii="Times New Roman" w:hAnsi="Times New Roman"/>
          <w:sz w:val="24"/>
          <w:szCs w:val="24"/>
        </w:rPr>
        <w:t xml:space="preserve">2.2.10.Выполнить благоустройство и содержать за счет собственных </w:t>
      </w:r>
      <w:proofErr w:type="gramStart"/>
      <w:r w:rsidRPr="00237772">
        <w:rPr>
          <w:rFonts w:ascii="Times New Roman" w:hAnsi="Times New Roman"/>
          <w:sz w:val="24"/>
          <w:szCs w:val="24"/>
        </w:rPr>
        <w:t>средств</w:t>
      </w:r>
      <w:proofErr w:type="gramEnd"/>
      <w:r w:rsidRPr="00237772">
        <w:rPr>
          <w:rFonts w:ascii="Times New Roman" w:hAnsi="Times New Roman"/>
          <w:sz w:val="24"/>
          <w:szCs w:val="24"/>
        </w:rPr>
        <w:t xml:space="preserve"> прилегающий земельный участок в границах, утвержденных планом-схемой (приложение </w:t>
      </w:r>
      <w:r w:rsidRPr="00237772">
        <w:rPr>
          <w:rFonts w:ascii="Times New Roman" w:hAnsi="Times New Roman"/>
          <w:sz w:val="24"/>
          <w:szCs w:val="24"/>
        </w:rPr>
        <w:lastRenderedPageBreak/>
        <w:t>5), в  надлежащем санитарном состоянии и в соответствии с требованиями Правил благоустройства.</w:t>
      </w:r>
    </w:p>
    <w:p w:rsidR="00F074BD"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2.2.</w:t>
      </w:r>
      <w:r>
        <w:rPr>
          <w:rFonts w:ascii="Times New Roman" w:hAnsi="Times New Roman"/>
          <w:sz w:val="24"/>
          <w:szCs w:val="24"/>
        </w:rPr>
        <w:t>11</w:t>
      </w:r>
      <w:r w:rsidRPr="00355BEB">
        <w:rPr>
          <w:rFonts w:ascii="Times New Roman" w:hAnsi="Times New Roman"/>
          <w:sz w:val="24"/>
          <w:szCs w:val="24"/>
        </w:rPr>
        <w:t>. Своевременно вносить арендную плату в установленный Договором срок.</w:t>
      </w:r>
    </w:p>
    <w:p w:rsidR="00F074BD" w:rsidRDefault="00F074BD" w:rsidP="00F074BD">
      <w:pPr>
        <w:pBdr>
          <w:bottom w:val="none" w:sz="4" w:space="5" w:color="000000"/>
        </w:pBdr>
        <w:spacing w:after="0" w:line="240" w:lineRule="auto"/>
        <w:contextualSpacing/>
        <w:jc w:val="both"/>
        <w:rPr>
          <w:rFonts w:ascii="Times New Roman" w:hAnsi="Times New Roman"/>
          <w:b/>
          <w:sz w:val="24"/>
          <w:szCs w:val="24"/>
        </w:rPr>
      </w:pPr>
    </w:p>
    <w:p w:rsidR="00F074BD" w:rsidRDefault="00F074BD" w:rsidP="00F074BD">
      <w:pPr>
        <w:pBdr>
          <w:bottom w:val="none" w:sz="4" w:space="5" w:color="000000"/>
        </w:pBdr>
        <w:spacing w:after="0" w:line="240" w:lineRule="auto"/>
        <w:contextualSpacing/>
        <w:jc w:val="both"/>
        <w:rPr>
          <w:rFonts w:ascii="Times New Roman" w:hAnsi="Times New Roman"/>
          <w:b/>
          <w:sz w:val="24"/>
          <w:szCs w:val="24"/>
        </w:rPr>
      </w:pPr>
    </w:p>
    <w:p w:rsidR="00F074BD" w:rsidRPr="00355BEB" w:rsidRDefault="00F074BD" w:rsidP="00F074BD">
      <w:pPr>
        <w:pBdr>
          <w:bottom w:val="none" w:sz="4" w:space="5" w:color="000000"/>
        </w:pBdr>
        <w:spacing w:after="0" w:line="240" w:lineRule="auto"/>
        <w:contextualSpacing/>
        <w:jc w:val="both"/>
        <w:rPr>
          <w:rFonts w:ascii="Times New Roman" w:hAnsi="Times New Roman"/>
          <w:b/>
          <w:sz w:val="24"/>
          <w:szCs w:val="24"/>
        </w:rPr>
      </w:pPr>
      <w:r w:rsidRPr="00355BEB">
        <w:rPr>
          <w:rFonts w:ascii="Times New Roman" w:hAnsi="Times New Roman"/>
          <w:b/>
          <w:sz w:val="24"/>
          <w:szCs w:val="24"/>
        </w:rPr>
        <w:t xml:space="preserve">     3. Размер арендной платы и порядок расчетов.</w:t>
      </w:r>
    </w:p>
    <w:p w:rsidR="00F074BD" w:rsidRPr="00355BEB" w:rsidRDefault="00F074BD" w:rsidP="00F074BD">
      <w:pPr>
        <w:pStyle w:val="ConsNormal"/>
        <w:ind w:firstLine="0"/>
        <w:contextualSpacing/>
        <w:jc w:val="both"/>
        <w:rPr>
          <w:rFonts w:ascii="Times New Roman" w:hAnsi="Times New Roman"/>
          <w:color w:val="000000"/>
          <w:sz w:val="24"/>
          <w:szCs w:val="24"/>
          <w:shd w:val="clear" w:color="auto" w:fill="FAFAFA"/>
        </w:rPr>
      </w:pPr>
      <w:r w:rsidRPr="00355BEB">
        <w:rPr>
          <w:rFonts w:ascii="Times New Roman" w:hAnsi="Times New Roman"/>
          <w:sz w:val="24"/>
          <w:szCs w:val="24"/>
        </w:rPr>
        <w:t xml:space="preserve">3.1. </w:t>
      </w:r>
      <w:r w:rsidRPr="00355BEB">
        <w:rPr>
          <w:rFonts w:ascii="Times New Roman" w:hAnsi="Times New Roman"/>
          <w:color w:val="000000"/>
          <w:sz w:val="24"/>
          <w:szCs w:val="24"/>
          <w:shd w:val="clear" w:color="auto" w:fill="FAFAFA"/>
        </w:rPr>
        <w:t xml:space="preserve">Ежемесячная  стоимость услуг по настоящему Договору складывается из стоимости совокупного объёма оказанных  в месяц услуг. </w:t>
      </w:r>
      <w:r w:rsidRPr="00355BEB">
        <w:rPr>
          <w:rFonts w:ascii="Times New Roman" w:hAnsi="Times New Roman"/>
          <w:color w:val="000000"/>
          <w:sz w:val="24"/>
          <w:szCs w:val="24"/>
          <w:shd w:val="clear" w:color="auto" w:fill="FFFCF6"/>
        </w:rPr>
        <w:t>За каждый расчётный период составляется акт, в котором указывается сумма, подлежащая оплате.</w:t>
      </w:r>
    </w:p>
    <w:p w:rsidR="00F074BD" w:rsidRPr="00272F64" w:rsidRDefault="00F074BD" w:rsidP="00F074BD">
      <w:pPr>
        <w:pStyle w:val="ConsNormal"/>
        <w:ind w:firstLine="0"/>
        <w:contextualSpacing/>
        <w:jc w:val="both"/>
        <w:rPr>
          <w:rFonts w:ascii="Times New Roman" w:hAnsi="Times New Roman"/>
          <w:sz w:val="24"/>
          <w:szCs w:val="24"/>
          <w:shd w:val="clear" w:color="auto" w:fill="FFFFFF"/>
        </w:rPr>
      </w:pPr>
      <w:r w:rsidRPr="00355BEB">
        <w:rPr>
          <w:rFonts w:ascii="Times New Roman" w:hAnsi="Times New Roman"/>
          <w:color w:val="000000"/>
          <w:sz w:val="24"/>
          <w:szCs w:val="24"/>
          <w:shd w:val="clear" w:color="auto" w:fill="FAFAFA"/>
        </w:rPr>
        <w:t xml:space="preserve">3.2. </w:t>
      </w:r>
      <w:r w:rsidRPr="007F3A00">
        <w:rPr>
          <w:rFonts w:ascii="Times New Roman" w:hAnsi="Times New Roman"/>
          <w:sz w:val="24"/>
          <w:szCs w:val="24"/>
          <w:shd w:val="clear" w:color="auto" w:fill="FAFAFA"/>
        </w:rPr>
        <w:t>Ежемесячная а</w:t>
      </w:r>
      <w:r w:rsidRPr="007F3A00">
        <w:rPr>
          <w:rFonts w:ascii="Times New Roman" w:hAnsi="Times New Roman"/>
          <w:sz w:val="24"/>
          <w:szCs w:val="24"/>
          <w:shd w:val="clear" w:color="auto" w:fill="FFFFFF"/>
        </w:rPr>
        <w:t>рендная плата за пользование муниципальным имуществом устанавливается (</w:t>
      </w:r>
      <w:proofErr w:type="gramStart"/>
      <w:r w:rsidRPr="007F3A00">
        <w:rPr>
          <w:rFonts w:ascii="Times New Roman" w:hAnsi="Times New Roman"/>
          <w:sz w:val="24"/>
          <w:szCs w:val="24"/>
          <w:shd w:val="clear" w:color="auto" w:fill="FFFFFF"/>
        </w:rPr>
        <w:t>согласно отчета</w:t>
      </w:r>
      <w:proofErr w:type="gramEnd"/>
      <w:r w:rsidRPr="007F3A00">
        <w:rPr>
          <w:rFonts w:ascii="Times New Roman" w:hAnsi="Times New Roman"/>
          <w:sz w:val="24"/>
          <w:szCs w:val="24"/>
          <w:shd w:val="clear" w:color="auto" w:fill="FFFFFF"/>
        </w:rPr>
        <w:t xml:space="preserve"> №184-1/22</w:t>
      </w:r>
      <w:r>
        <w:rPr>
          <w:rFonts w:ascii="Times New Roman" w:hAnsi="Times New Roman"/>
          <w:sz w:val="24"/>
          <w:szCs w:val="24"/>
          <w:shd w:val="clear" w:color="auto" w:fill="FFFFFF"/>
        </w:rPr>
        <w:t>; №184-2/2022</w:t>
      </w:r>
      <w:r w:rsidRPr="007F3A00">
        <w:rPr>
          <w:rFonts w:ascii="Times New Roman" w:hAnsi="Times New Roman"/>
          <w:sz w:val="24"/>
          <w:szCs w:val="24"/>
          <w:shd w:val="clear" w:color="auto" w:fill="FFFFFF"/>
        </w:rPr>
        <w:t xml:space="preserve"> об оценке рыночной стоимости арендной платы объекта недвижимого имущества) в размере  </w:t>
      </w:r>
      <w:r>
        <w:rPr>
          <w:rFonts w:ascii="Times New Roman" w:hAnsi="Times New Roman"/>
          <w:sz w:val="24"/>
          <w:szCs w:val="24"/>
          <w:shd w:val="clear" w:color="auto" w:fill="FFFFFF"/>
        </w:rPr>
        <w:t>265</w:t>
      </w:r>
      <w:r w:rsidRPr="007F3A00">
        <w:rPr>
          <w:rFonts w:ascii="Times New Roman" w:hAnsi="Times New Roman"/>
          <w:sz w:val="24"/>
          <w:szCs w:val="24"/>
          <w:shd w:val="clear" w:color="auto" w:fill="FFFFFF"/>
        </w:rPr>
        <w:t>00 руб. (</w:t>
      </w:r>
      <w:r>
        <w:rPr>
          <w:rFonts w:ascii="Times New Roman" w:hAnsi="Times New Roman"/>
          <w:sz w:val="24"/>
          <w:szCs w:val="24"/>
          <w:shd w:val="clear" w:color="auto" w:fill="FFFFFF"/>
        </w:rPr>
        <w:t>двадцать шесть</w:t>
      </w:r>
      <w:r w:rsidRPr="007F3A00">
        <w:rPr>
          <w:rFonts w:ascii="Times New Roman" w:hAnsi="Times New Roman"/>
          <w:sz w:val="24"/>
          <w:szCs w:val="24"/>
          <w:shd w:val="clear" w:color="auto" w:fill="FFFFFF"/>
        </w:rPr>
        <w:t xml:space="preserve"> тысяч</w:t>
      </w:r>
      <w:r>
        <w:rPr>
          <w:rFonts w:ascii="Times New Roman" w:hAnsi="Times New Roman"/>
          <w:sz w:val="24"/>
          <w:szCs w:val="24"/>
          <w:shd w:val="clear" w:color="auto" w:fill="FFFFFF"/>
        </w:rPr>
        <w:t xml:space="preserve"> пятьсот</w:t>
      </w:r>
      <w:r w:rsidRPr="007F3A00">
        <w:rPr>
          <w:rFonts w:ascii="Times New Roman" w:hAnsi="Times New Roman"/>
          <w:sz w:val="24"/>
          <w:szCs w:val="24"/>
          <w:shd w:val="clear" w:color="auto" w:fill="FFFFFF"/>
        </w:rPr>
        <w:t xml:space="preserve"> рублей 00 копеек</w:t>
      </w:r>
      <w:r w:rsidRPr="00272F64">
        <w:rPr>
          <w:rFonts w:ascii="Times New Roman" w:hAnsi="Times New Roman"/>
          <w:sz w:val="24"/>
          <w:szCs w:val="24"/>
          <w:shd w:val="clear" w:color="auto" w:fill="FFFFFF"/>
        </w:rPr>
        <w:t>), (без учета НДС).</w:t>
      </w:r>
    </w:p>
    <w:p w:rsidR="00F074BD" w:rsidRPr="00355BEB" w:rsidRDefault="00F074BD" w:rsidP="00F074BD">
      <w:pPr>
        <w:pStyle w:val="ConsNormal"/>
        <w:ind w:firstLine="0"/>
        <w:contextualSpacing/>
        <w:jc w:val="both"/>
        <w:rPr>
          <w:rFonts w:ascii="Times New Roman" w:hAnsi="Times New Roman"/>
          <w:sz w:val="24"/>
          <w:szCs w:val="24"/>
        </w:rPr>
      </w:pPr>
      <w:r w:rsidRPr="00272F64">
        <w:rPr>
          <w:rFonts w:ascii="Times New Roman" w:hAnsi="Times New Roman"/>
          <w:sz w:val="24"/>
          <w:szCs w:val="24"/>
        </w:rPr>
        <w:t>3.3. Арендная плата перечисляется</w:t>
      </w:r>
      <w:r w:rsidRPr="00E34B99">
        <w:rPr>
          <w:rFonts w:ascii="Times New Roman" w:hAnsi="Times New Roman"/>
          <w:sz w:val="24"/>
          <w:szCs w:val="24"/>
        </w:rPr>
        <w:t xml:space="preserve"> Аренд</w:t>
      </w:r>
      <w:r>
        <w:rPr>
          <w:rFonts w:ascii="Times New Roman" w:hAnsi="Times New Roman"/>
          <w:sz w:val="24"/>
          <w:szCs w:val="24"/>
        </w:rPr>
        <w:t xml:space="preserve">атором по следующим реквизитам: </w:t>
      </w:r>
      <w:r w:rsidRPr="00E34B99">
        <w:rPr>
          <w:rFonts w:ascii="Times New Roman" w:hAnsi="Times New Roman"/>
          <w:sz w:val="24"/>
          <w:szCs w:val="24"/>
        </w:rPr>
        <w:t xml:space="preserve">Получатель: УФК по Забайкальскому краю (Администрация сельского поселения «Толбагинское», л/с 03913001650, </w:t>
      </w:r>
      <w:proofErr w:type="gramStart"/>
      <w:r w:rsidRPr="00E34B99">
        <w:rPr>
          <w:rFonts w:ascii="Times New Roman" w:hAnsi="Times New Roman"/>
          <w:sz w:val="24"/>
          <w:szCs w:val="24"/>
        </w:rPr>
        <w:t>р</w:t>
      </w:r>
      <w:proofErr w:type="gramEnd"/>
      <w:r w:rsidRPr="00E34B99">
        <w:rPr>
          <w:rFonts w:ascii="Times New Roman" w:hAnsi="Times New Roman"/>
          <w:sz w:val="24"/>
          <w:szCs w:val="24"/>
        </w:rPr>
        <w:t xml:space="preserve">/с № 03231643766364559100 отделение Чита Банка России // УФК по Забайкальскому краю,  г. Чита  БИК 017601329, Казначейский счет  № 03100643000000019100 ОКТМО 76636455 ИНН 7531004060 КПП 753101001 </w:t>
      </w:r>
      <w:r w:rsidRPr="00355BEB">
        <w:rPr>
          <w:rFonts w:ascii="Times New Roman" w:hAnsi="Times New Roman"/>
          <w:sz w:val="24"/>
          <w:szCs w:val="24"/>
        </w:rPr>
        <w:t>с пометкой «за аренду имущества по договору № »</w:t>
      </w:r>
    </w:p>
    <w:p w:rsidR="00F074BD" w:rsidRPr="00355BEB" w:rsidRDefault="00F074BD" w:rsidP="00F074BD">
      <w:pPr>
        <w:pStyle w:val="a6"/>
        <w:tabs>
          <w:tab w:val="left" w:pos="-2694"/>
        </w:tabs>
        <w:spacing w:after="0" w:line="240" w:lineRule="auto"/>
        <w:ind w:left="0"/>
        <w:jc w:val="both"/>
        <w:rPr>
          <w:rFonts w:ascii="Times New Roman" w:hAnsi="Times New Roman"/>
          <w:sz w:val="24"/>
          <w:szCs w:val="24"/>
        </w:rPr>
      </w:pPr>
      <w:r w:rsidRPr="00355BEB">
        <w:rPr>
          <w:rFonts w:ascii="Times New Roman" w:hAnsi="Times New Roman"/>
          <w:sz w:val="24"/>
          <w:szCs w:val="24"/>
        </w:rPr>
        <w:t>3.4. Внесение арендной платы производится ежемесячно до 10 числа оплачиваемого месяца.</w:t>
      </w:r>
    </w:p>
    <w:p w:rsidR="00F074BD" w:rsidRPr="00355BEB" w:rsidRDefault="00F074BD" w:rsidP="00F074BD">
      <w:pPr>
        <w:pStyle w:val="a6"/>
        <w:tabs>
          <w:tab w:val="left" w:pos="-2694"/>
        </w:tabs>
        <w:spacing w:after="0" w:line="240" w:lineRule="auto"/>
        <w:ind w:left="0"/>
        <w:jc w:val="both"/>
        <w:rPr>
          <w:rFonts w:ascii="Times New Roman" w:hAnsi="Times New Roman"/>
          <w:sz w:val="24"/>
          <w:szCs w:val="24"/>
        </w:rPr>
      </w:pPr>
      <w:r w:rsidRPr="00355BEB">
        <w:rPr>
          <w:rFonts w:ascii="Times New Roman" w:hAnsi="Times New Roman"/>
          <w:sz w:val="24"/>
          <w:szCs w:val="24"/>
        </w:rPr>
        <w:t xml:space="preserve">3.5. Арендодатель уведомляет Арендатора об изменении счета для перечисления арендной платы, путем направления уведомления с указанием новых реквизитов заказным письмом. Указанное уведомление является обязательным для Арендатора. </w:t>
      </w:r>
    </w:p>
    <w:p w:rsidR="00F074BD" w:rsidRPr="00355BEB" w:rsidRDefault="00F074BD" w:rsidP="00F074BD">
      <w:pPr>
        <w:pStyle w:val="a6"/>
        <w:tabs>
          <w:tab w:val="left" w:pos="-2694"/>
        </w:tabs>
        <w:spacing w:after="0" w:line="240" w:lineRule="auto"/>
        <w:ind w:left="0"/>
        <w:jc w:val="both"/>
        <w:rPr>
          <w:rFonts w:ascii="Times New Roman" w:hAnsi="Times New Roman"/>
          <w:sz w:val="24"/>
          <w:szCs w:val="24"/>
        </w:rPr>
      </w:pPr>
      <w:r w:rsidRPr="00355BEB">
        <w:rPr>
          <w:rFonts w:ascii="Times New Roman" w:hAnsi="Times New Roman"/>
          <w:sz w:val="24"/>
          <w:szCs w:val="24"/>
        </w:rPr>
        <w:t xml:space="preserve">3.6. Арендодатель имеет право в одностороннем порядке изменить размер арендной платы в зависимости от конъюнктуры цен на рынке или на основании нормативно-правовых актов Российской Федерации, Забайкальского края об изменении размера арендной платы, механизма её исчисления. </w:t>
      </w:r>
    </w:p>
    <w:p w:rsidR="00F074BD" w:rsidRDefault="00F074BD" w:rsidP="00F074BD">
      <w:pPr>
        <w:pStyle w:val="a6"/>
        <w:tabs>
          <w:tab w:val="left" w:pos="-2694"/>
        </w:tabs>
        <w:spacing w:after="0" w:line="240" w:lineRule="auto"/>
        <w:ind w:left="0"/>
        <w:jc w:val="both"/>
        <w:rPr>
          <w:rFonts w:ascii="Times New Roman" w:hAnsi="Times New Roman"/>
          <w:sz w:val="24"/>
          <w:szCs w:val="24"/>
        </w:rPr>
      </w:pPr>
      <w:r w:rsidRPr="00355BEB">
        <w:rPr>
          <w:rFonts w:ascii="Times New Roman" w:hAnsi="Times New Roman"/>
          <w:sz w:val="24"/>
          <w:szCs w:val="24"/>
        </w:rPr>
        <w:t>3.7. Арендодатель уведомляет Арендатора об изменении размера арендной платы за один месяц до ее фактического увеличения, путем направления уведомления заказным письмом. Указанное уведомление является обязательным для Арендатора.</w:t>
      </w:r>
    </w:p>
    <w:p w:rsidR="00F074BD" w:rsidRPr="00355BEB" w:rsidRDefault="00F074BD" w:rsidP="00F074BD">
      <w:pPr>
        <w:pStyle w:val="a6"/>
        <w:tabs>
          <w:tab w:val="left" w:pos="-2694"/>
        </w:tabs>
        <w:ind w:left="851"/>
        <w:jc w:val="both"/>
        <w:rPr>
          <w:rFonts w:ascii="Times New Roman" w:hAnsi="Times New Roman"/>
          <w:sz w:val="24"/>
          <w:szCs w:val="24"/>
        </w:rPr>
      </w:pPr>
    </w:p>
    <w:p w:rsidR="00F074BD" w:rsidRPr="00355BEB" w:rsidRDefault="00F074BD" w:rsidP="00F074BD">
      <w:pPr>
        <w:spacing w:after="0" w:line="240" w:lineRule="auto"/>
        <w:contextualSpacing/>
        <w:jc w:val="both"/>
        <w:rPr>
          <w:rFonts w:ascii="Times New Roman" w:hAnsi="Times New Roman"/>
          <w:b/>
          <w:sz w:val="24"/>
          <w:szCs w:val="24"/>
        </w:rPr>
      </w:pPr>
      <w:r w:rsidRPr="00355BEB">
        <w:rPr>
          <w:rFonts w:ascii="Times New Roman" w:hAnsi="Times New Roman"/>
          <w:b/>
          <w:sz w:val="24"/>
          <w:szCs w:val="24"/>
        </w:rPr>
        <w:t xml:space="preserve">                4. Ответственность Сторон.</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4.1. За неисполнение Арендатором обязательства, предусмотренного п.3.4. Договора, начисляется пени в размере 0,02% от суммы задолженности за каждый день просрочки.</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4.2. За неисполнение Арендатором обязательств, предусмотренных пунктами 2.2.1, 2.2.5, 2.2.6, 2.2.8 Договора Арендатор уплачивает неустойку в размере 2 % ежемесячной  арендной платы.</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4.3. Оплата неустойки не освобождает Арендатора от исполнения лежащих на нем обязательств или устранения нарушений.</w:t>
      </w:r>
    </w:p>
    <w:p w:rsidR="00F074BD" w:rsidRPr="00E362A2"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xml:space="preserve">4.4. </w:t>
      </w:r>
      <w:r w:rsidRPr="00E362A2">
        <w:rPr>
          <w:rFonts w:ascii="Times New Roman" w:hAnsi="Times New Roman"/>
          <w:sz w:val="24"/>
          <w:szCs w:val="24"/>
        </w:rPr>
        <w:t>Арендодатель не отвечает за недостатки «Имущество», которые были им заранее оговорены при заключении ДОГОВОРА или были заранее известны Арендатору, либо должны были быть обнаружены Арендатором во время осмотра «Имущество» при его передаче.</w:t>
      </w:r>
    </w:p>
    <w:p w:rsidR="00F074BD" w:rsidRDefault="00F074BD" w:rsidP="00F074BD">
      <w:pPr>
        <w:spacing w:after="0" w:line="240" w:lineRule="auto"/>
        <w:contextualSpacing/>
        <w:jc w:val="both"/>
        <w:rPr>
          <w:rFonts w:ascii="Times New Roman" w:hAnsi="Times New Roman"/>
          <w:sz w:val="24"/>
          <w:szCs w:val="24"/>
        </w:rPr>
      </w:pPr>
      <w:r>
        <w:rPr>
          <w:rFonts w:ascii="Times New Roman" w:hAnsi="Times New Roman"/>
          <w:sz w:val="24"/>
          <w:szCs w:val="24"/>
        </w:rPr>
        <w:t>4.5</w:t>
      </w:r>
      <w:r w:rsidRPr="00E362A2">
        <w:rPr>
          <w:rFonts w:ascii="Times New Roman" w:hAnsi="Times New Roman"/>
          <w:sz w:val="24"/>
          <w:szCs w:val="24"/>
        </w:rPr>
        <w:t>. Арендодатель и Арендатор несут ответственность за нарушение условий ДОГОВОРА, в соответствии с нормами действующего законодательства.</w:t>
      </w:r>
    </w:p>
    <w:p w:rsidR="00F074BD" w:rsidRPr="00355BEB" w:rsidRDefault="00F074BD" w:rsidP="00F074BD">
      <w:pPr>
        <w:spacing w:after="0" w:line="240" w:lineRule="auto"/>
        <w:contextualSpacing/>
        <w:jc w:val="both"/>
        <w:rPr>
          <w:rFonts w:ascii="Times New Roman" w:hAnsi="Times New Roman"/>
          <w:sz w:val="24"/>
          <w:szCs w:val="24"/>
        </w:rPr>
      </w:pPr>
    </w:p>
    <w:p w:rsidR="00F074BD" w:rsidRPr="00355BEB" w:rsidRDefault="00F074BD" w:rsidP="00F074BD">
      <w:pPr>
        <w:spacing w:after="0" w:line="240" w:lineRule="auto"/>
        <w:contextualSpacing/>
        <w:jc w:val="both"/>
        <w:rPr>
          <w:rFonts w:ascii="Times New Roman" w:hAnsi="Times New Roman"/>
          <w:b/>
          <w:sz w:val="24"/>
          <w:szCs w:val="24"/>
        </w:rPr>
      </w:pPr>
      <w:r w:rsidRPr="00355BEB">
        <w:rPr>
          <w:rFonts w:ascii="Times New Roman" w:hAnsi="Times New Roman"/>
          <w:b/>
          <w:sz w:val="24"/>
          <w:szCs w:val="24"/>
        </w:rPr>
        <w:t xml:space="preserve">               5. Порядок изменения, досрочного прекращения и расторжения Договора</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xml:space="preserve">5.1. Изменение условий настоящего Договора, за исключением условий предусмотренных </w:t>
      </w:r>
      <w:r w:rsidRPr="00355BEB">
        <w:rPr>
          <w:rFonts w:ascii="Times New Roman" w:hAnsi="Times New Roman"/>
          <w:sz w:val="24"/>
          <w:szCs w:val="24"/>
        </w:rPr>
        <w:br/>
        <w:t xml:space="preserve">п. 3.1, 3.2, 3.3, 3.4 допускается по соглашению Сторон. Предложения по изменению </w:t>
      </w:r>
      <w:r w:rsidRPr="00355BEB">
        <w:rPr>
          <w:rFonts w:ascii="Times New Roman" w:hAnsi="Times New Roman"/>
          <w:sz w:val="24"/>
          <w:szCs w:val="24"/>
        </w:rPr>
        <w:lastRenderedPageBreak/>
        <w:t>условий настоящего Договора рассматриваются Сторонами в месячный срок и оформляются дополнительным соглашением.</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5.2. Арендодатель, письменно уведомив Арендатора за один месяц, вправе в одностороннем порядке отказаться от Договора в следующих случаях:</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при объявлении Арендатора несостоятельным (банкротом) в установленном законом порядке;</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при ликвидации Арендатора в установленном законом порядке;</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если Арендатор более двух раз подряд по истечении установленного настоящим Договором срока не вносит арендную плату, или вносит ее не в полном объеме;</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если Арендатор пользуется Имуществом с существенным нарушением условий настоящего Договора, либо с неоднократными нарушениями;</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если Арендатор существенно ухудшает состояние Имущества.</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5.3. По окончанию срока действия Договор считается расторгнутым.</w:t>
      </w:r>
    </w:p>
    <w:p w:rsidR="00F074BD" w:rsidRPr="00355BEB" w:rsidRDefault="00F074BD" w:rsidP="00F074BD">
      <w:pPr>
        <w:spacing w:after="0" w:line="240" w:lineRule="auto"/>
        <w:ind w:left="851"/>
        <w:contextualSpacing/>
        <w:jc w:val="both"/>
        <w:rPr>
          <w:rFonts w:ascii="Times New Roman" w:hAnsi="Times New Roman"/>
          <w:sz w:val="24"/>
          <w:szCs w:val="24"/>
        </w:rPr>
      </w:pPr>
    </w:p>
    <w:p w:rsidR="00F074BD" w:rsidRPr="00355BEB" w:rsidRDefault="00F074BD" w:rsidP="00F074BD">
      <w:pPr>
        <w:spacing w:after="0" w:line="240" w:lineRule="auto"/>
        <w:contextualSpacing/>
        <w:jc w:val="both"/>
        <w:rPr>
          <w:rFonts w:ascii="Times New Roman" w:hAnsi="Times New Roman"/>
          <w:b/>
          <w:sz w:val="24"/>
          <w:szCs w:val="24"/>
        </w:rPr>
      </w:pPr>
      <w:r w:rsidRPr="00355BEB">
        <w:rPr>
          <w:rFonts w:ascii="Times New Roman" w:hAnsi="Times New Roman"/>
          <w:b/>
          <w:sz w:val="24"/>
          <w:szCs w:val="24"/>
        </w:rPr>
        <w:t xml:space="preserve">                  6. Прочие условия</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6.1. Арендатор не имеет права сдавать арендуемое имущество в субаренду без согласия Арендодателя.</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6.2. Все неотделимые улучшения Имущества производятся Арендатором только по согласованию с Арендодателем.</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6.3. Произведенные согласованные работы по переоборудованию имущества для нужд Арендатора не включаются в зачет Арендной платы.</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6.4. Любое уведомление по настоящему Договору дается Сторонами в письменной форме по реквизитам, указанным в Договоре.</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 xml:space="preserve">6.5. При изменении наименования, местонахождения, банковских реквизитов или реорганизации одной из Сторон, она обязана письменно в двухнедельный срок после произошедших изменений сообщить другой Стороне о данных изменениях, кроме случаев, когда изменения наименования и реорганизация происходят в соответствии с указами Президента Российской Федерации и постановлениями Правительства Российской Федерации. </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6.6. Взаимоотношения сторон, не урегулированные Договором, регламентируются действующим законодательством Российской Федерации.</w:t>
      </w:r>
    </w:p>
    <w:p w:rsidR="00F074BD" w:rsidRPr="00355BEB" w:rsidRDefault="00F074BD" w:rsidP="00F074BD">
      <w:pPr>
        <w:spacing w:after="0" w:line="240" w:lineRule="auto"/>
        <w:contextualSpacing/>
        <w:jc w:val="both"/>
        <w:rPr>
          <w:rFonts w:ascii="Times New Roman" w:hAnsi="Times New Roman"/>
          <w:sz w:val="24"/>
          <w:szCs w:val="24"/>
        </w:rPr>
      </w:pPr>
      <w:r w:rsidRPr="00355BEB">
        <w:rPr>
          <w:rFonts w:ascii="Times New Roman" w:hAnsi="Times New Roman"/>
          <w:sz w:val="24"/>
          <w:szCs w:val="24"/>
        </w:rPr>
        <w:t>6.7. Настоящий Договор составлен в двух экземплярах, имеющих одинаковую юридическую силу, по одному для каждой из сторон.</w:t>
      </w:r>
    </w:p>
    <w:p w:rsidR="00F074BD" w:rsidRPr="00355BEB" w:rsidRDefault="00F074BD" w:rsidP="00F074BD">
      <w:pPr>
        <w:spacing w:after="0" w:line="240" w:lineRule="auto"/>
        <w:ind w:left="851"/>
        <w:contextualSpacing/>
        <w:jc w:val="both"/>
        <w:rPr>
          <w:rFonts w:ascii="Times New Roman" w:hAnsi="Times New Roman"/>
          <w:b/>
          <w:sz w:val="24"/>
          <w:szCs w:val="24"/>
        </w:rPr>
      </w:pPr>
    </w:p>
    <w:p w:rsidR="00F074BD" w:rsidRPr="00355BEB" w:rsidRDefault="00F074BD" w:rsidP="00F074BD">
      <w:pPr>
        <w:spacing w:after="0" w:line="240" w:lineRule="auto"/>
        <w:ind w:firstLine="567"/>
        <w:contextualSpacing/>
        <w:jc w:val="both"/>
        <w:rPr>
          <w:rFonts w:ascii="Times New Roman" w:hAnsi="Times New Roman"/>
          <w:b/>
          <w:sz w:val="24"/>
          <w:szCs w:val="24"/>
        </w:rPr>
      </w:pPr>
      <w:r w:rsidRPr="00355BEB">
        <w:rPr>
          <w:rFonts w:ascii="Times New Roman" w:hAnsi="Times New Roman"/>
          <w:b/>
          <w:sz w:val="24"/>
          <w:szCs w:val="24"/>
        </w:rPr>
        <w:t xml:space="preserve">    Приложения к договору</w:t>
      </w:r>
    </w:p>
    <w:p w:rsidR="00F074BD" w:rsidRPr="00355BEB" w:rsidRDefault="00F074BD" w:rsidP="00F074BD">
      <w:pPr>
        <w:spacing w:after="0" w:line="240" w:lineRule="auto"/>
        <w:ind w:firstLine="567"/>
        <w:contextualSpacing/>
        <w:jc w:val="both"/>
        <w:rPr>
          <w:rFonts w:ascii="Times New Roman" w:hAnsi="Times New Roman"/>
          <w:sz w:val="24"/>
          <w:szCs w:val="24"/>
        </w:rPr>
      </w:pPr>
      <w:r w:rsidRPr="00355BEB">
        <w:rPr>
          <w:rFonts w:ascii="Times New Roman" w:hAnsi="Times New Roman"/>
          <w:sz w:val="24"/>
          <w:szCs w:val="24"/>
        </w:rPr>
        <w:t xml:space="preserve">    Приложение № 1 Описание передаваемого  Имущества.</w:t>
      </w:r>
    </w:p>
    <w:p w:rsidR="00F074BD" w:rsidRPr="00355BEB" w:rsidRDefault="00F074BD" w:rsidP="00F074BD">
      <w:pPr>
        <w:spacing w:after="0" w:line="240" w:lineRule="auto"/>
        <w:ind w:firstLine="567"/>
        <w:contextualSpacing/>
        <w:jc w:val="both"/>
        <w:rPr>
          <w:rFonts w:ascii="Times New Roman" w:hAnsi="Times New Roman"/>
          <w:sz w:val="24"/>
          <w:szCs w:val="24"/>
        </w:rPr>
      </w:pPr>
      <w:r w:rsidRPr="00355BEB">
        <w:rPr>
          <w:rFonts w:ascii="Times New Roman" w:hAnsi="Times New Roman"/>
          <w:sz w:val="24"/>
          <w:szCs w:val="24"/>
        </w:rPr>
        <w:t xml:space="preserve">    Приложение № 2 Акт приема-передачи Имущества.</w:t>
      </w:r>
    </w:p>
    <w:p w:rsidR="00F074BD" w:rsidRPr="00355BEB" w:rsidRDefault="00F074BD" w:rsidP="00F074BD">
      <w:pPr>
        <w:spacing w:after="0" w:line="240" w:lineRule="auto"/>
        <w:ind w:firstLine="567"/>
        <w:contextualSpacing/>
        <w:jc w:val="both"/>
        <w:rPr>
          <w:rFonts w:ascii="Times New Roman" w:hAnsi="Times New Roman"/>
          <w:sz w:val="24"/>
          <w:szCs w:val="24"/>
        </w:rPr>
      </w:pPr>
    </w:p>
    <w:p w:rsidR="00F074BD" w:rsidRPr="00355BEB" w:rsidRDefault="00F074BD" w:rsidP="00F074BD">
      <w:pPr>
        <w:spacing w:after="0" w:line="240" w:lineRule="auto"/>
        <w:ind w:firstLine="567"/>
        <w:contextualSpacing/>
        <w:jc w:val="both"/>
        <w:rPr>
          <w:rFonts w:ascii="Times New Roman" w:hAnsi="Times New Roman"/>
          <w:b/>
          <w:sz w:val="24"/>
          <w:szCs w:val="24"/>
        </w:rPr>
      </w:pPr>
      <w:r w:rsidRPr="00355BEB">
        <w:rPr>
          <w:rFonts w:ascii="Times New Roman" w:hAnsi="Times New Roman"/>
          <w:b/>
          <w:sz w:val="24"/>
          <w:szCs w:val="24"/>
        </w:rPr>
        <w:t>7. Адреса, реквизиты и подписи Сторон:</w:t>
      </w:r>
    </w:p>
    <w:p w:rsidR="00F074BD" w:rsidRPr="00355BEB" w:rsidRDefault="00F074BD" w:rsidP="00F074BD">
      <w:pPr>
        <w:suppressAutoHyphens/>
        <w:spacing w:line="240" w:lineRule="auto"/>
        <w:contextualSpacing/>
        <w:jc w:val="both"/>
        <w:rPr>
          <w:rFonts w:ascii="Times New Roman" w:hAnsi="Times New Roman"/>
          <w:b/>
          <w:sz w:val="24"/>
          <w:szCs w:val="24"/>
          <w:lang w:eastAsia="ar-SA"/>
        </w:rPr>
      </w:pPr>
    </w:p>
    <w:p w:rsidR="00F074BD" w:rsidRPr="00355BEB" w:rsidRDefault="00F074BD" w:rsidP="00F074BD">
      <w:pPr>
        <w:suppressAutoHyphens/>
        <w:spacing w:line="240" w:lineRule="auto"/>
        <w:contextualSpacing/>
        <w:jc w:val="both"/>
        <w:rPr>
          <w:rFonts w:ascii="Times New Roman" w:hAnsi="Times New Roman"/>
          <w:b/>
          <w:sz w:val="24"/>
          <w:szCs w:val="24"/>
          <w:lang w:eastAsia="ar-SA"/>
        </w:rPr>
      </w:pPr>
      <w:r w:rsidRPr="00355BEB">
        <w:rPr>
          <w:rFonts w:ascii="Times New Roman" w:hAnsi="Times New Roman"/>
          <w:b/>
          <w:sz w:val="24"/>
          <w:szCs w:val="24"/>
          <w:lang w:eastAsia="ar-SA"/>
        </w:rPr>
        <w:t>Арендодатель                                                                            Арендатор</w:t>
      </w:r>
    </w:p>
    <w:p w:rsidR="00F074BD" w:rsidRPr="00355BEB" w:rsidRDefault="00F074BD" w:rsidP="00F074BD">
      <w:pPr>
        <w:contextualSpacing/>
        <w:rPr>
          <w:rFonts w:ascii="Times New Roman" w:hAnsi="Times New Roman"/>
          <w:sz w:val="24"/>
          <w:szCs w:val="24"/>
        </w:rPr>
      </w:pPr>
      <w:r w:rsidRPr="00355BEB">
        <w:rPr>
          <w:rFonts w:ascii="Times New Roman" w:hAnsi="Times New Roman"/>
          <w:b/>
          <w:bCs/>
          <w:sz w:val="24"/>
          <w:szCs w:val="24"/>
        </w:rPr>
        <w:t>Собственник</w:t>
      </w:r>
    </w:p>
    <w:p w:rsidR="00F074BD" w:rsidRDefault="00F074BD" w:rsidP="00F074BD">
      <w:pPr>
        <w:contextualSpacing/>
        <w:rPr>
          <w:rFonts w:ascii="Times New Roman" w:hAnsi="Times New Roman"/>
          <w:b/>
          <w:bCs/>
          <w:sz w:val="24"/>
          <w:szCs w:val="24"/>
        </w:rPr>
      </w:pPr>
      <w:r w:rsidRPr="00355BEB">
        <w:rPr>
          <w:rFonts w:ascii="Times New Roman" w:hAnsi="Times New Roman"/>
          <w:b/>
          <w:bCs/>
          <w:sz w:val="24"/>
          <w:szCs w:val="24"/>
        </w:rPr>
        <w:t xml:space="preserve"> </w:t>
      </w:r>
      <w:r w:rsidRPr="00535B9F">
        <w:rPr>
          <w:rFonts w:ascii="Times New Roman" w:hAnsi="Times New Roman"/>
          <w:b/>
          <w:bCs/>
          <w:sz w:val="24"/>
          <w:szCs w:val="24"/>
        </w:rPr>
        <w:t>сельско</w:t>
      </w:r>
      <w:r>
        <w:rPr>
          <w:rFonts w:ascii="Times New Roman" w:hAnsi="Times New Roman"/>
          <w:b/>
          <w:bCs/>
          <w:sz w:val="24"/>
          <w:szCs w:val="24"/>
        </w:rPr>
        <w:t>е</w:t>
      </w:r>
      <w:r w:rsidRPr="00535B9F">
        <w:rPr>
          <w:rFonts w:ascii="Times New Roman" w:hAnsi="Times New Roman"/>
          <w:b/>
          <w:bCs/>
          <w:sz w:val="24"/>
          <w:szCs w:val="24"/>
        </w:rPr>
        <w:t xml:space="preserve"> поселени</w:t>
      </w:r>
      <w:r>
        <w:rPr>
          <w:rFonts w:ascii="Times New Roman" w:hAnsi="Times New Roman"/>
          <w:b/>
          <w:bCs/>
          <w:sz w:val="24"/>
          <w:szCs w:val="24"/>
        </w:rPr>
        <w:t>е</w:t>
      </w:r>
      <w:r w:rsidRPr="00535B9F">
        <w:rPr>
          <w:rFonts w:ascii="Times New Roman" w:hAnsi="Times New Roman"/>
          <w:b/>
          <w:bCs/>
          <w:sz w:val="24"/>
          <w:szCs w:val="24"/>
        </w:rPr>
        <w:t xml:space="preserve"> «Толбагинское»</w:t>
      </w:r>
    </w:p>
    <w:p w:rsidR="00F074BD" w:rsidRPr="006A0BED" w:rsidRDefault="00F074BD" w:rsidP="00F074BD">
      <w:pPr>
        <w:suppressAutoHyphens/>
        <w:spacing w:line="240" w:lineRule="auto"/>
        <w:contextualSpacing/>
        <w:rPr>
          <w:rFonts w:ascii="Times New Roman" w:hAnsi="Times New Roman"/>
          <w:sz w:val="24"/>
          <w:szCs w:val="24"/>
        </w:rPr>
      </w:pPr>
      <w:r w:rsidRPr="006A0BED">
        <w:rPr>
          <w:rFonts w:ascii="Times New Roman" w:hAnsi="Times New Roman"/>
          <w:sz w:val="24"/>
          <w:szCs w:val="24"/>
        </w:rPr>
        <w:t xml:space="preserve">Юридический адрес: 673035,Забайкальский край, </w:t>
      </w:r>
    </w:p>
    <w:p w:rsidR="00F074BD" w:rsidRPr="006A0BED" w:rsidRDefault="00F074BD" w:rsidP="00F074BD">
      <w:pPr>
        <w:suppressAutoHyphens/>
        <w:spacing w:line="240" w:lineRule="auto"/>
        <w:contextualSpacing/>
        <w:rPr>
          <w:rFonts w:ascii="Times New Roman" w:hAnsi="Times New Roman"/>
          <w:sz w:val="24"/>
          <w:szCs w:val="24"/>
        </w:rPr>
      </w:pPr>
      <w:r w:rsidRPr="006A0BED">
        <w:rPr>
          <w:rFonts w:ascii="Times New Roman" w:hAnsi="Times New Roman"/>
          <w:sz w:val="24"/>
          <w:szCs w:val="24"/>
        </w:rPr>
        <w:t xml:space="preserve">Петровск-Забайкальский район, </w:t>
      </w:r>
      <w:proofErr w:type="spellStart"/>
      <w:r w:rsidRPr="006A0BED">
        <w:rPr>
          <w:rFonts w:ascii="Times New Roman" w:hAnsi="Times New Roman"/>
          <w:sz w:val="24"/>
          <w:szCs w:val="24"/>
        </w:rPr>
        <w:t>с</w:t>
      </w:r>
      <w:proofErr w:type="gramStart"/>
      <w:r w:rsidRPr="006A0BED">
        <w:rPr>
          <w:rFonts w:ascii="Times New Roman" w:hAnsi="Times New Roman"/>
          <w:sz w:val="24"/>
          <w:szCs w:val="24"/>
        </w:rPr>
        <w:t>.Т</w:t>
      </w:r>
      <w:proofErr w:type="gramEnd"/>
      <w:r w:rsidRPr="006A0BED">
        <w:rPr>
          <w:rFonts w:ascii="Times New Roman" w:hAnsi="Times New Roman"/>
          <w:sz w:val="24"/>
          <w:szCs w:val="24"/>
        </w:rPr>
        <w:t>олбага</w:t>
      </w:r>
      <w:proofErr w:type="spellEnd"/>
      <w:r w:rsidRPr="006A0BED">
        <w:rPr>
          <w:rFonts w:ascii="Times New Roman" w:hAnsi="Times New Roman"/>
          <w:sz w:val="24"/>
          <w:szCs w:val="24"/>
        </w:rPr>
        <w:t xml:space="preserve">  </w:t>
      </w:r>
    </w:p>
    <w:p w:rsidR="00F074BD" w:rsidRPr="006A0BED" w:rsidRDefault="00F074BD" w:rsidP="00F074BD">
      <w:pPr>
        <w:suppressAutoHyphens/>
        <w:spacing w:line="240" w:lineRule="auto"/>
        <w:contextualSpacing/>
        <w:rPr>
          <w:rFonts w:ascii="Times New Roman" w:hAnsi="Times New Roman"/>
          <w:sz w:val="24"/>
          <w:szCs w:val="24"/>
        </w:rPr>
      </w:pPr>
      <w:r w:rsidRPr="006A0BED">
        <w:rPr>
          <w:rFonts w:ascii="Times New Roman" w:hAnsi="Times New Roman"/>
          <w:sz w:val="24"/>
          <w:szCs w:val="24"/>
        </w:rPr>
        <w:t xml:space="preserve">ул. </w:t>
      </w:r>
      <w:proofErr w:type="gramStart"/>
      <w:r w:rsidRPr="006A0BED">
        <w:rPr>
          <w:rFonts w:ascii="Times New Roman" w:hAnsi="Times New Roman"/>
          <w:sz w:val="24"/>
          <w:szCs w:val="24"/>
        </w:rPr>
        <w:t>Почтовая</w:t>
      </w:r>
      <w:proofErr w:type="gramEnd"/>
      <w:r w:rsidRPr="006A0BED">
        <w:rPr>
          <w:rFonts w:ascii="Times New Roman" w:hAnsi="Times New Roman"/>
          <w:sz w:val="24"/>
          <w:szCs w:val="24"/>
        </w:rPr>
        <w:t xml:space="preserve"> ,20 «а», ИНН 7531004060</w:t>
      </w:r>
    </w:p>
    <w:p w:rsidR="00F074BD" w:rsidRPr="006A0BED" w:rsidRDefault="00F074BD" w:rsidP="00F074BD">
      <w:pPr>
        <w:suppressAutoHyphens/>
        <w:spacing w:line="240" w:lineRule="auto"/>
        <w:contextualSpacing/>
        <w:rPr>
          <w:rFonts w:ascii="Times New Roman" w:hAnsi="Times New Roman"/>
          <w:sz w:val="24"/>
          <w:szCs w:val="24"/>
        </w:rPr>
      </w:pPr>
      <w:r w:rsidRPr="006A0BED">
        <w:rPr>
          <w:rFonts w:ascii="Times New Roman" w:hAnsi="Times New Roman"/>
          <w:sz w:val="24"/>
          <w:szCs w:val="24"/>
        </w:rPr>
        <w:t xml:space="preserve"> КПП 753101001 </w:t>
      </w:r>
    </w:p>
    <w:p w:rsidR="00F074BD" w:rsidRPr="006A0BED" w:rsidRDefault="00F074BD" w:rsidP="00F074BD">
      <w:pPr>
        <w:suppressAutoHyphens/>
        <w:spacing w:line="240" w:lineRule="auto"/>
        <w:contextualSpacing/>
        <w:rPr>
          <w:rFonts w:ascii="Times New Roman" w:hAnsi="Times New Roman"/>
          <w:sz w:val="24"/>
          <w:szCs w:val="24"/>
        </w:rPr>
      </w:pPr>
      <w:r w:rsidRPr="006A0BED">
        <w:rPr>
          <w:rFonts w:ascii="Times New Roman" w:hAnsi="Times New Roman"/>
          <w:sz w:val="24"/>
          <w:szCs w:val="24"/>
        </w:rPr>
        <w:t>ОГРН 1057538005535</w:t>
      </w:r>
    </w:p>
    <w:p w:rsidR="00F074BD" w:rsidRPr="006A0BED" w:rsidRDefault="00F074BD" w:rsidP="00F074BD">
      <w:pPr>
        <w:suppressAutoHyphens/>
        <w:spacing w:line="240" w:lineRule="auto"/>
        <w:contextualSpacing/>
        <w:rPr>
          <w:rFonts w:ascii="Times New Roman" w:hAnsi="Times New Roman"/>
          <w:sz w:val="24"/>
          <w:szCs w:val="24"/>
        </w:rPr>
      </w:pPr>
      <w:proofErr w:type="gramStart"/>
      <w:r w:rsidRPr="006A0BED">
        <w:rPr>
          <w:rFonts w:ascii="Times New Roman" w:hAnsi="Times New Roman"/>
          <w:sz w:val="24"/>
          <w:szCs w:val="24"/>
        </w:rPr>
        <w:t>л</w:t>
      </w:r>
      <w:proofErr w:type="gramEnd"/>
      <w:r w:rsidRPr="006A0BED">
        <w:rPr>
          <w:rFonts w:ascii="Times New Roman" w:hAnsi="Times New Roman"/>
          <w:sz w:val="24"/>
          <w:szCs w:val="24"/>
        </w:rPr>
        <w:t xml:space="preserve">/с 03913001650 </w:t>
      </w:r>
    </w:p>
    <w:p w:rsidR="00F074BD" w:rsidRPr="006A0BED" w:rsidRDefault="00F074BD" w:rsidP="00F074BD">
      <w:pPr>
        <w:suppressAutoHyphens/>
        <w:spacing w:line="240" w:lineRule="auto"/>
        <w:contextualSpacing/>
        <w:rPr>
          <w:rFonts w:ascii="Times New Roman" w:hAnsi="Times New Roman"/>
          <w:sz w:val="24"/>
          <w:szCs w:val="24"/>
        </w:rPr>
      </w:pPr>
      <w:r w:rsidRPr="006A0BED">
        <w:rPr>
          <w:rFonts w:ascii="Times New Roman" w:hAnsi="Times New Roman"/>
          <w:sz w:val="24"/>
          <w:szCs w:val="24"/>
        </w:rPr>
        <w:t>adm.tolbaga2015@mail.ru</w:t>
      </w:r>
    </w:p>
    <w:p w:rsidR="00F074BD" w:rsidRPr="006A0BED" w:rsidRDefault="00F074BD" w:rsidP="00F074BD">
      <w:pPr>
        <w:suppressAutoHyphens/>
        <w:spacing w:line="240" w:lineRule="auto"/>
        <w:contextualSpacing/>
        <w:rPr>
          <w:rFonts w:ascii="Times New Roman" w:hAnsi="Times New Roman"/>
          <w:sz w:val="24"/>
          <w:szCs w:val="24"/>
        </w:rPr>
      </w:pPr>
      <w:r w:rsidRPr="006A0BED">
        <w:rPr>
          <w:rFonts w:ascii="Times New Roman" w:hAnsi="Times New Roman"/>
          <w:sz w:val="24"/>
          <w:szCs w:val="24"/>
        </w:rPr>
        <w:t>Глава сельское поселение «Толбагинское»</w:t>
      </w:r>
    </w:p>
    <w:p w:rsidR="00F074BD" w:rsidRDefault="00F074BD" w:rsidP="00F074BD">
      <w:pPr>
        <w:suppressAutoHyphens/>
        <w:spacing w:line="240" w:lineRule="auto"/>
        <w:contextualSpacing/>
        <w:rPr>
          <w:rFonts w:ascii="Times New Roman" w:hAnsi="Times New Roman"/>
          <w:sz w:val="24"/>
          <w:szCs w:val="24"/>
        </w:rPr>
      </w:pPr>
      <w:r w:rsidRPr="006A0BED">
        <w:rPr>
          <w:rFonts w:ascii="Times New Roman" w:hAnsi="Times New Roman"/>
          <w:sz w:val="24"/>
          <w:szCs w:val="24"/>
        </w:rPr>
        <w:t>____________________ С.В.</w:t>
      </w:r>
      <w:r>
        <w:rPr>
          <w:rFonts w:ascii="Times New Roman" w:hAnsi="Times New Roman"/>
          <w:sz w:val="24"/>
          <w:szCs w:val="24"/>
        </w:rPr>
        <w:t xml:space="preserve"> </w:t>
      </w:r>
      <w:r w:rsidRPr="006A0BED">
        <w:rPr>
          <w:rFonts w:ascii="Times New Roman" w:hAnsi="Times New Roman"/>
          <w:sz w:val="24"/>
          <w:szCs w:val="24"/>
        </w:rPr>
        <w:t>Карпов</w:t>
      </w:r>
    </w:p>
    <w:p w:rsidR="00F074BD" w:rsidRPr="00355BEB" w:rsidRDefault="00F074BD" w:rsidP="00F074BD">
      <w:pPr>
        <w:suppressAutoHyphens/>
        <w:spacing w:line="240" w:lineRule="auto"/>
        <w:contextualSpacing/>
        <w:jc w:val="right"/>
        <w:rPr>
          <w:rFonts w:ascii="Times New Roman" w:hAnsi="Times New Roman"/>
          <w:sz w:val="24"/>
          <w:szCs w:val="24"/>
          <w:lang w:eastAsia="ar-SA"/>
        </w:rPr>
      </w:pPr>
      <w:r w:rsidRPr="00355BEB">
        <w:rPr>
          <w:rFonts w:ascii="Times New Roman" w:hAnsi="Times New Roman"/>
          <w:sz w:val="24"/>
          <w:szCs w:val="24"/>
          <w:lang w:eastAsia="ar-SA"/>
        </w:rPr>
        <w:lastRenderedPageBreak/>
        <w:t>Приложение № 1</w:t>
      </w:r>
    </w:p>
    <w:p w:rsidR="00F074BD" w:rsidRDefault="00F074BD" w:rsidP="00F074BD">
      <w:pPr>
        <w:suppressAutoHyphens/>
        <w:spacing w:line="240" w:lineRule="auto"/>
        <w:contextualSpacing/>
        <w:jc w:val="right"/>
        <w:rPr>
          <w:rFonts w:ascii="Times New Roman" w:hAnsi="Times New Roman"/>
          <w:sz w:val="24"/>
          <w:szCs w:val="24"/>
          <w:lang w:eastAsia="ar-SA"/>
        </w:rPr>
      </w:pPr>
      <w:r w:rsidRPr="00355BEB">
        <w:rPr>
          <w:rFonts w:ascii="Times New Roman" w:hAnsi="Times New Roman"/>
          <w:sz w:val="24"/>
          <w:szCs w:val="24"/>
          <w:lang w:eastAsia="ar-SA"/>
        </w:rPr>
        <w:t xml:space="preserve">  к Договору № __ от «__» ___________ 20__ г.</w:t>
      </w:r>
      <w:r>
        <w:rPr>
          <w:rFonts w:ascii="Times New Roman" w:hAnsi="Times New Roman"/>
          <w:sz w:val="24"/>
          <w:szCs w:val="24"/>
          <w:lang w:eastAsia="ar-SA"/>
        </w:rPr>
        <w:tab/>
      </w:r>
    </w:p>
    <w:p w:rsidR="00F074BD" w:rsidRPr="00355BEB" w:rsidRDefault="00F074BD" w:rsidP="00F074BD">
      <w:pPr>
        <w:suppressAutoHyphens/>
        <w:spacing w:line="240" w:lineRule="auto"/>
        <w:contextualSpacing/>
        <w:jc w:val="right"/>
        <w:rPr>
          <w:rFonts w:ascii="Times New Roman" w:hAnsi="Times New Roman"/>
          <w:sz w:val="24"/>
          <w:szCs w:val="24"/>
          <w:lang w:eastAsia="ar-SA"/>
        </w:rPr>
      </w:pPr>
    </w:p>
    <w:p w:rsidR="00F074BD" w:rsidRPr="006A0BED" w:rsidRDefault="00F074BD" w:rsidP="00F074BD">
      <w:pPr>
        <w:spacing w:after="60"/>
        <w:ind w:right="111" w:firstLine="709"/>
        <w:contextualSpacing/>
        <w:jc w:val="both"/>
        <w:rPr>
          <w:rFonts w:ascii="Times New Roman" w:hAnsi="Times New Roman"/>
          <w:b/>
          <w:bCs/>
          <w:kern w:val="28"/>
          <w:sz w:val="24"/>
          <w:szCs w:val="24"/>
        </w:rPr>
      </w:pPr>
      <w:r>
        <w:rPr>
          <w:rFonts w:ascii="Times New Roman" w:hAnsi="Times New Roman"/>
          <w:b/>
          <w:bCs/>
          <w:kern w:val="28"/>
          <w:sz w:val="24"/>
          <w:szCs w:val="24"/>
        </w:rPr>
        <w:t>Аренда н</w:t>
      </w:r>
      <w:r w:rsidRPr="006A0BED">
        <w:rPr>
          <w:rFonts w:ascii="Times New Roman" w:hAnsi="Times New Roman"/>
          <w:b/>
          <w:bCs/>
          <w:kern w:val="28"/>
          <w:sz w:val="24"/>
          <w:szCs w:val="24"/>
        </w:rPr>
        <w:t>ежило</w:t>
      </w:r>
      <w:r>
        <w:rPr>
          <w:rFonts w:ascii="Times New Roman" w:hAnsi="Times New Roman"/>
          <w:b/>
          <w:bCs/>
          <w:kern w:val="28"/>
          <w:sz w:val="24"/>
          <w:szCs w:val="24"/>
        </w:rPr>
        <w:t>го</w:t>
      </w:r>
      <w:r w:rsidRPr="006A0BED">
        <w:rPr>
          <w:rFonts w:ascii="Times New Roman" w:hAnsi="Times New Roman"/>
          <w:b/>
          <w:bCs/>
          <w:kern w:val="28"/>
          <w:sz w:val="24"/>
          <w:szCs w:val="24"/>
        </w:rPr>
        <w:t xml:space="preserve"> здани</w:t>
      </w:r>
      <w:r>
        <w:rPr>
          <w:rFonts w:ascii="Times New Roman" w:hAnsi="Times New Roman"/>
          <w:b/>
          <w:bCs/>
          <w:kern w:val="28"/>
          <w:sz w:val="24"/>
          <w:szCs w:val="24"/>
        </w:rPr>
        <w:t>я</w:t>
      </w:r>
      <w:r w:rsidRPr="006A0BED">
        <w:rPr>
          <w:rFonts w:ascii="Times New Roman" w:hAnsi="Times New Roman"/>
          <w:b/>
          <w:bCs/>
          <w:kern w:val="28"/>
          <w:sz w:val="24"/>
          <w:szCs w:val="24"/>
        </w:rPr>
        <w:t xml:space="preserve"> – Гаражных боксов, общей площадью 224 </w:t>
      </w:r>
      <w:proofErr w:type="spellStart"/>
      <w:r w:rsidRPr="006A0BED">
        <w:rPr>
          <w:rFonts w:ascii="Times New Roman" w:hAnsi="Times New Roman"/>
          <w:b/>
          <w:bCs/>
          <w:kern w:val="28"/>
          <w:sz w:val="24"/>
          <w:szCs w:val="24"/>
        </w:rPr>
        <w:t>кв.м</w:t>
      </w:r>
      <w:proofErr w:type="spellEnd"/>
      <w:r w:rsidRPr="006A0BED">
        <w:rPr>
          <w:rFonts w:ascii="Times New Roman" w:hAnsi="Times New Roman"/>
          <w:b/>
          <w:bCs/>
          <w:kern w:val="28"/>
          <w:sz w:val="24"/>
          <w:szCs w:val="24"/>
        </w:rPr>
        <w:t xml:space="preserve">., кадастровый (или условный) номер: 75-75-19/018/2012-379, с земельным участком общей площадью 3 676 </w:t>
      </w:r>
      <w:proofErr w:type="spellStart"/>
      <w:r w:rsidRPr="006A0BED">
        <w:rPr>
          <w:rFonts w:ascii="Times New Roman" w:hAnsi="Times New Roman"/>
          <w:b/>
          <w:bCs/>
          <w:kern w:val="28"/>
          <w:sz w:val="24"/>
          <w:szCs w:val="24"/>
        </w:rPr>
        <w:t>кв.м</w:t>
      </w:r>
      <w:proofErr w:type="spellEnd"/>
      <w:r w:rsidRPr="006A0BED">
        <w:rPr>
          <w:rFonts w:ascii="Times New Roman" w:hAnsi="Times New Roman"/>
          <w:b/>
          <w:bCs/>
          <w:kern w:val="28"/>
          <w:sz w:val="24"/>
          <w:szCs w:val="24"/>
        </w:rPr>
        <w:t>., кадастровый номер: 75:16:250102:60, расположенного по адресу: Россия, Забайкальский край, Петровск-Забайкальский район, село Толбага, ул</w:t>
      </w:r>
      <w:proofErr w:type="gramStart"/>
      <w:r w:rsidRPr="006A0BED">
        <w:rPr>
          <w:rFonts w:ascii="Times New Roman" w:hAnsi="Times New Roman"/>
          <w:b/>
          <w:bCs/>
          <w:kern w:val="28"/>
          <w:sz w:val="24"/>
          <w:szCs w:val="24"/>
        </w:rPr>
        <w:t>.К</w:t>
      </w:r>
      <w:proofErr w:type="gramEnd"/>
      <w:r w:rsidRPr="006A0BED">
        <w:rPr>
          <w:rFonts w:ascii="Times New Roman" w:hAnsi="Times New Roman"/>
          <w:b/>
          <w:bCs/>
          <w:kern w:val="28"/>
          <w:sz w:val="24"/>
          <w:szCs w:val="24"/>
        </w:rPr>
        <w:t>ооперативная,72;</w:t>
      </w:r>
    </w:p>
    <w:p w:rsidR="00F074BD" w:rsidRDefault="00F074BD" w:rsidP="00F074BD">
      <w:pPr>
        <w:spacing w:after="60"/>
        <w:ind w:right="111" w:firstLine="709"/>
        <w:contextualSpacing/>
        <w:jc w:val="both"/>
        <w:rPr>
          <w:rFonts w:ascii="Times New Roman" w:hAnsi="Times New Roman"/>
          <w:b/>
          <w:bCs/>
          <w:kern w:val="28"/>
          <w:sz w:val="24"/>
          <w:szCs w:val="24"/>
        </w:rPr>
      </w:pPr>
      <w:r w:rsidRPr="006A0BED">
        <w:rPr>
          <w:rFonts w:ascii="Times New Roman" w:hAnsi="Times New Roman"/>
          <w:b/>
          <w:bCs/>
          <w:kern w:val="28"/>
          <w:sz w:val="24"/>
          <w:szCs w:val="24"/>
        </w:rPr>
        <w:t xml:space="preserve">Аренда нежилого здания общей площадью 63,3 </w:t>
      </w:r>
      <w:proofErr w:type="spellStart"/>
      <w:r w:rsidRPr="006A0BED">
        <w:rPr>
          <w:rFonts w:ascii="Times New Roman" w:hAnsi="Times New Roman"/>
          <w:b/>
          <w:bCs/>
          <w:kern w:val="28"/>
          <w:sz w:val="24"/>
          <w:szCs w:val="24"/>
        </w:rPr>
        <w:t>кв.м</w:t>
      </w:r>
      <w:proofErr w:type="spellEnd"/>
      <w:r w:rsidRPr="006A0BED">
        <w:rPr>
          <w:rFonts w:ascii="Times New Roman" w:hAnsi="Times New Roman"/>
          <w:b/>
          <w:bCs/>
          <w:kern w:val="28"/>
          <w:sz w:val="24"/>
          <w:szCs w:val="24"/>
        </w:rPr>
        <w:t xml:space="preserve">., кадастровый (или условный) номер: 75:16:250102:190, с земельным участком общей площадью 301 </w:t>
      </w:r>
      <w:proofErr w:type="spellStart"/>
      <w:r w:rsidRPr="006A0BED">
        <w:rPr>
          <w:rFonts w:ascii="Times New Roman" w:hAnsi="Times New Roman"/>
          <w:b/>
          <w:bCs/>
          <w:kern w:val="28"/>
          <w:sz w:val="24"/>
          <w:szCs w:val="24"/>
        </w:rPr>
        <w:t>кв.м</w:t>
      </w:r>
      <w:proofErr w:type="spellEnd"/>
      <w:r w:rsidRPr="006A0BED">
        <w:rPr>
          <w:rFonts w:ascii="Times New Roman" w:hAnsi="Times New Roman"/>
          <w:b/>
          <w:bCs/>
          <w:kern w:val="28"/>
          <w:sz w:val="24"/>
          <w:szCs w:val="24"/>
        </w:rPr>
        <w:t>., кадастровый номер: 75:16:250102:59, расположенного по адресу: Россия, Забайкальский край, Петровск-Забайкальский район, село Толбага, ул. Кооперативная , 72.</w:t>
      </w:r>
    </w:p>
    <w:p w:rsidR="00F074BD" w:rsidRPr="00355BEB" w:rsidRDefault="00F074BD" w:rsidP="00F074BD">
      <w:pPr>
        <w:spacing w:after="60"/>
        <w:ind w:right="111" w:firstLine="709"/>
        <w:contextualSpacing/>
        <w:jc w:val="both"/>
        <w:rPr>
          <w:rFonts w:ascii="Times New Roman" w:hAnsi="Times New Roman"/>
          <w:bCs/>
          <w:kern w:val="28"/>
          <w:sz w:val="24"/>
          <w:szCs w:val="24"/>
        </w:rPr>
      </w:pPr>
      <w:r w:rsidRPr="00355BEB">
        <w:rPr>
          <w:rFonts w:ascii="Times New Roman" w:hAnsi="Times New Roman"/>
          <w:bCs/>
          <w:kern w:val="28"/>
          <w:sz w:val="24"/>
          <w:szCs w:val="24"/>
        </w:rPr>
        <w:t xml:space="preserve">Правообладатель Администрация </w:t>
      </w:r>
      <w:r>
        <w:rPr>
          <w:rFonts w:ascii="Times New Roman" w:hAnsi="Times New Roman"/>
          <w:bCs/>
          <w:kern w:val="28"/>
          <w:sz w:val="24"/>
          <w:szCs w:val="24"/>
        </w:rPr>
        <w:t>сельского поселения «Толбагинское»</w:t>
      </w:r>
      <w:r w:rsidRPr="00355BEB">
        <w:rPr>
          <w:rFonts w:ascii="Times New Roman" w:hAnsi="Times New Roman"/>
          <w:bCs/>
          <w:kern w:val="28"/>
          <w:sz w:val="24"/>
          <w:szCs w:val="24"/>
        </w:rPr>
        <w:t xml:space="preserve"> </w:t>
      </w:r>
    </w:p>
    <w:p w:rsidR="00F074BD" w:rsidRPr="00355BEB" w:rsidRDefault="00F074BD" w:rsidP="00F074BD">
      <w:pPr>
        <w:spacing w:after="60"/>
        <w:ind w:right="111"/>
        <w:contextualSpacing/>
        <w:jc w:val="both"/>
        <w:rPr>
          <w:rFonts w:ascii="Times New Roman" w:hAnsi="Times New Roman"/>
          <w:bCs/>
          <w:kern w:val="28"/>
          <w:sz w:val="24"/>
          <w:szCs w:val="24"/>
        </w:rPr>
      </w:pPr>
      <w:r w:rsidRPr="00355BEB">
        <w:rPr>
          <w:rFonts w:ascii="Times New Roman" w:hAnsi="Times New Roman"/>
          <w:bCs/>
          <w:kern w:val="28"/>
          <w:sz w:val="24"/>
          <w:szCs w:val="24"/>
        </w:rPr>
        <w:t xml:space="preserve">Свидетельство </w:t>
      </w:r>
      <w:r>
        <w:rPr>
          <w:rFonts w:ascii="Times New Roman" w:hAnsi="Times New Roman"/>
          <w:bCs/>
          <w:kern w:val="28"/>
          <w:sz w:val="24"/>
          <w:szCs w:val="24"/>
        </w:rPr>
        <w:t>о государственной регистрации права</w:t>
      </w:r>
    </w:p>
    <w:p w:rsidR="00F074BD" w:rsidRPr="00355BEB" w:rsidRDefault="00F074BD" w:rsidP="00F074BD">
      <w:pPr>
        <w:spacing w:line="240" w:lineRule="auto"/>
        <w:contextualSpacing/>
        <w:jc w:val="both"/>
        <w:rPr>
          <w:rFonts w:ascii="Times New Roman" w:hAnsi="Times New Roman"/>
          <w:sz w:val="24"/>
          <w:szCs w:val="24"/>
        </w:rPr>
      </w:pPr>
    </w:p>
    <w:tbl>
      <w:tblPr>
        <w:tblW w:w="5000" w:type="pct"/>
        <w:tblCellMar>
          <w:left w:w="0" w:type="dxa"/>
          <w:right w:w="0" w:type="dxa"/>
        </w:tblCellMar>
        <w:tblLook w:val="04A0" w:firstRow="1" w:lastRow="0" w:firstColumn="1" w:lastColumn="0" w:noHBand="0" w:noVBand="1"/>
      </w:tblPr>
      <w:tblGrid>
        <w:gridCol w:w="3694"/>
        <w:gridCol w:w="5671"/>
      </w:tblGrid>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hideMark/>
          </w:tcPr>
          <w:p w:rsidR="00F074BD" w:rsidRPr="00590112" w:rsidRDefault="00F074BD" w:rsidP="009F7824">
            <w:pPr>
              <w:spacing w:line="240" w:lineRule="auto"/>
              <w:contextualSpacing/>
              <w:jc w:val="both"/>
              <w:rPr>
                <w:rFonts w:ascii="Times New Roman" w:hAnsi="Times New Roman"/>
                <w:b/>
                <w:bCs/>
                <w:kern w:val="28"/>
                <w:sz w:val="24"/>
                <w:szCs w:val="24"/>
              </w:rPr>
            </w:pPr>
            <w:r w:rsidRPr="00C13001">
              <w:rPr>
                <w:rFonts w:ascii="Times New Roman" w:hAnsi="Times New Roman"/>
                <w:bCs/>
                <w:kern w:val="28"/>
                <w:sz w:val="24"/>
                <w:szCs w:val="24"/>
              </w:rPr>
              <w:t>Наименование объекта недвижимости</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074BD" w:rsidRPr="009B7285" w:rsidRDefault="00F074BD" w:rsidP="009F7824">
            <w:pPr>
              <w:spacing w:line="240" w:lineRule="auto"/>
              <w:contextualSpacing/>
              <w:jc w:val="both"/>
              <w:rPr>
                <w:rFonts w:ascii="Times New Roman" w:hAnsi="Times New Roman"/>
                <w:b/>
                <w:bCs/>
                <w:kern w:val="28"/>
                <w:sz w:val="24"/>
                <w:szCs w:val="24"/>
              </w:rPr>
            </w:pPr>
            <w:r w:rsidRPr="009B7285">
              <w:rPr>
                <w:rFonts w:ascii="Times New Roman" w:hAnsi="Times New Roman"/>
                <w:b/>
                <w:bCs/>
                <w:kern w:val="28"/>
                <w:sz w:val="24"/>
                <w:szCs w:val="24"/>
              </w:rPr>
              <w:t>Здание – Гаражные боксы</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C13001" w:rsidRDefault="00F074BD" w:rsidP="009F7824">
            <w:pPr>
              <w:spacing w:line="240" w:lineRule="auto"/>
              <w:contextualSpacing/>
              <w:jc w:val="both"/>
              <w:rPr>
                <w:rFonts w:ascii="Times New Roman" w:hAnsi="Times New Roman"/>
                <w:bCs/>
                <w:kern w:val="28"/>
                <w:sz w:val="24"/>
                <w:szCs w:val="24"/>
              </w:rPr>
            </w:pPr>
            <w:r w:rsidRPr="001654D0">
              <w:rPr>
                <w:rFonts w:ascii="Times New Roman" w:hAnsi="Times New Roman"/>
                <w:bCs/>
                <w:kern w:val="28"/>
                <w:sz w:val="24"/>
                <w:szCs w:val="24"/>
              </w:rPr>
              <w:t>Адрес (местоположение)</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C13001" w:rsidRDefault="00F074BD" w:rsidP="009F7824">
            <w:pPr>
              <w:spacing w:line="240" w:lineRule="auto"/>
              <w:contextualSpacing/>
              <w:jc w:val="both"/>
              <w:rPr>
                <w:rFonts w:ascii="Times New Roman" w:hAnsi="Times New Roman"/>
                <w:bCs/>
                <w:kern w:val="28"/>
                <w:sz w:val="24"/>
                <w:szCs w:val="24"/>
              </w:rPr>
            </w:pPr>
            <w:r w:rsidRPr="001654D0">
              <w:rPr>
                <w:rFonts w:ascii="Times New Roman" w:hAnsi="Times New Roman"/>
                <w:bCs/>
                <w:kern w:val="28"/>
                <w:sz w:val="24"/>
                <w:szCs w:val="24"/>
              </w:rPr>
              <w:t>Россия, Забайкальский край, Петровск-Забайкальский район, с. Толбага, ул. Кооперативная, 72</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1654D0"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Год постройки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1654D0"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2012 г.</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Литер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Б</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Общая площадь, </w:t>
            </w:r>
            <w:proofErr w:type="spellStart"/>
            <w:r>
              <w:rPr>
                <w:rFonts w:ascii="Times New Roman" w:hAnsi="Times New Roman"/>
                <w:bCs/>
                <w:kern w:val="28"/>
                <w:sz w:val="24"/>
                <w:szCs w:val="24"/>
              </w:rPr>
              <w:t>кв.м</w:t>
            </w:r>
            <w:proofErr w:type="spellEnd"/>
            <w:r>
              <w:rPr>
                <w:rFonts w:ascii="Times New Roman" w:hAnsi="Times New Roman"/>
                <w:bCs/>
                <w:kern w:val="28"/>
                <w:sz w:val="24"/>
                <w:szCs w:val="24"/>
              </w:rPr>
              <w:t>.</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224 </w:t>
            </w:r>
            <w:proofErr w:type="spellStart"/>
            <w:r>
              <w:rPr>
                <w:rFonts w:ascii="Times New Roman" w:hAnsi="Times New Roman"/>
                <w:bCs/>
                <w:kern w:val="28"/>
                <w:sz w:val="24"/>
                <w:szCs w:val="24"/>
              </w:rPr>
              <w:t>кв.м</w:t>
            </w:r>
            <w:proofErr w:type="spellEnd"/>
            <w:r>
              <w:rPr>
                <w:rFonts w:ascii="Times New Roman" w:hAnsi="Times New Roman"/>
                <w:bCs/>
                <w:kern w:val="28"/>
                <w:sz w:val="24"/>
                <w:szCs w:val="24"/>
              </w:rPr>
              <w:t>.</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Этажность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1</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Собственник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sidRPr="001654D0">
              <w:rPr>
                <w:rFonts w:ascii="Times New Roman" w:hAnsi="Times New Roman"/>
                <w:bCs/>
                <w:kern w:val="28"/>
                <w:sz w:val="24"/>
                <w:szCs w:val="24"/>
              </w:rPr>
              <w:t>Сельское поселение «Толбагинское»</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proofErr w:type="gramStart"/>
            <w:r>
              <w:rPr>
                <w:rFonts w:ascii="Times New Roman" w:hAnsi="Times New Roman"/>
                <w:bCs/>
                <w:kern w:val="28"/>
                <w:sz w:val="24"/>
                <w:szCs w:val="24"/>
              </w:rPr>
              <w:t>Документ</w:t>
            </w:r>
            <w:proofErr w:type="gramEnd"/>
            <w:r>
              <w:rPr>
                <w:rFonts w:ascii="Times New Roman" w:hAnsi="Times New Roman"/>
                <w:bCs/>
                <w:kern w:val="28"/>
                <w:sz w:val="24"/>
                <w:szCs w:val="24"/>
              </w:rPr>
              <w:t xml:space="preserve"> подтверждающий право собственности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Свидетельство о государственной регистрации права от 18.09.2012 №75АА399827</w:t>
            </w:r>
          </w:p>
        </w:tc>
      </w:tr>
      <w:tr w:rsidR="00F074BD" w:rsidRPr="00535B9F" w:rsidTr="009F7824">
        <w:trPr>
          <w:cantSplit/>
          <w:trHeight w:val="299"/>
        </w:trPr>
        <w:tc>
          <w:tcPr>
            <w:tcW w:w="1972" w:type="pct"/>
            <w:tcBorders>
              <w:top w:val="single" w:sz="4" w:space="0" w:color="000000"/>
              <w:left w:val="single" w:sz="4" w:space="0" w:color="000000"/>
              <w:bottom w:val="single" w:sz="4" w:space="0" w:color="000000"/>
              <w:right w:val="nil"/>
            </w:tcBorders>
            <w:shd w:val="clear" w:color="auto" w:fill="FFFFFF"/>
            <w:vAlign w:val="center"/>
            <w:hideMark/>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 xml:space="preserve">Кадастровый (или </w:t>
            </w:r>
            <w:r w:rsidRPr="00590112">
              <w:rPr>
                <w:rFonts w:ascii="Times New Roman" w:hAnsi="Times New Roman"/>
                <w:bCs/>
                <w:kern w:val="28"/>
                <w:sz w:val="24"/>
                <w:szCs w:val="24"/>
                <w:u w:val="single"/>
              </w:rPr>
              <w:t>условный</w:t>
            </w:r>
            <w:r w:rsidRPr="00590112">
              <w:rPr>
                <w:rFonts w:ascii="Times New Roman" w:hAnsi="Times New Roman"/>
                <w:bCs/>
                <w:kern w:val="28"/>
                <w:sz w:val="24"/>
                <w:szCs w:val="24"/>
              </w:rPr>
              <w:t>) номер</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75-75-19/018/2012-379</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hideMark/>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Существующие ограничения (обременения) права</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Не зарегистрировано</w:t>
            </w:r>
          </w:p>
        </w:tc>
      </w:tr>
      <w:tr w:rsidR="00F074BD" w:rsidRPr="00535B9F" w:rsidTr="009F7824">
        <w:trPr>
          <w:cantSplit/>
          <w:trHeight w:val="299"/>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
                <w:bCs/>
                <w:kern w:val="28"/>
                <w:sz w:val="24"/>
                <w:szCs w:val="24"/>
              </w:rPr>
            </w:pPr>
            <w:r w:rsidRPr="00590112">
              <w:rPr>
                <w:rFonts w:ascii="Times New Roman" w:hAnsi="Times New Roman"/>
                <w:bCs/>
                <w:kern w:val="28"/>
                <w:sz w:val="24"/>
                <w:szCs w:val="24"/>
              </w:rPr>
              <w:t>Наименование</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Свидетельство о государственной регистрации права</w:t>
            </w:r>
            <w:r>
              <w:rPr>
                <w:rFonts w:ascii="Times New Roman" w:hAnsi="Times New Roman"/>
                <w:bCs/>
                <w:kern w:val="28"/>
                <w:sz w:val="24"/>
                <w:szCs w:val="24"/>
              </w:rPr>
              <w:t xml:space="preserve"> на</w:t>
            </w:r>
            <w:proofErr w:type="gramStart"/>
            <w:r>
              <w:rPr>
                <w:rFonts w:ascii="Times New Roman" w:hAnsi="Times New Roman"/>
                <w:bCs/>
                <w:kern w:val="28"/>
                <w:sz w:val="24"/>
                <w:szCs w:val="24"/>
              </w:rPr>
              <w:t xml:space="preserve"> </w:t>
            </w:r>
            <w:r w:rsidRPr="00590112">
              <w:rPr>
                <w:rFonts w:ascii="Times New Roman" w:hAnsi="Times New Roman"/>
                <w:bCs/>
                <w:kern w:val="28"/>
                <w:sz w:val="24"/>
                <w:szCs w:val="24"/>
              </w:rPr>
              <w:t>.</w:t>
            </w:r>
            <w:proofErr w:type="gramEnd"/>
            <w:r w:rsidRPr="00590112">
              <w:rPr>
                <w:rFonts w:ascii="Times New Roman" w:hAnsi="Times New Roman"/>
                <w:bCs/>
                <w:kern w:val="28"/>
                <w:sz w:val="24"/>
                <w:szCs w:val="24"/>
              </w:rPr>
              <w:t xml:space="preserve"> </w:t>
            </w:r>
            <w:r w:rsidRPr="005C5555">
              <w:rPr>
                <w:rFonts w:ascii="Times New Roman" w:hAnsi="Times New Roman"/>
                <w:b/>
                <w:bCs/>
                <w:kern w:val="28"/>
                <w:sz w:val="24"/>
                <w:szCs w:val="24"/>
              </w:rPr>
              <w:t>Земельный участок</w:t>
            </w:r>
            <w:r>
              <w:rPr>
                <w:rFonts w:ascii="Times New Roman" w:hAnsi="Times New Roman"/>
                <w:bCs/>
                <w:kern w:val="28"/>
                <w:sz w:val="24"/>
                <w:szCs w:val="24"/>
              </w:rPr>
              <w:t xml:space="preserve"> от 28.11.2014 №75АА661264</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Субъект права</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Сельское поселение «Толбагинское»</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Вид права</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Собственность </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 xml:space="preserve">Объект права </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uppressAutoHyphens/>
              <w:spacing w:line="240" w:lineRule="auto"/>
              <w:contextualSpacing/>
              <w:jc w:val="both"/>
              <w:textAlignment w:val="baseline"/>
              <w:rPr>
                <w:rFonts w:ascii="Times New Roman" w:hAnsi="Times New Roman"/>
                <w:bCs/>
                <w:kern w:val="28"/>
                <w:sz w:val="24"/>
                <w:szCs w:val="24"/>
              </w:rPr>
            </w:pPr>
            <w:r>
              <w:rPr>
                <w:rFonts w:ascii="Times New Roman" w:hAnsi="Times New Roman"/>
                <w:bCs/>
                <w:kern w:val="28"/>
                <w:sz w:val="24"/>
                <w:szCs w:val="24"/>
              </w:rPr>
              <w:t>Земельный участок</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Категория земель</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4C1FB5" w:rsidRDefault="00F074BD" w:rsidP="009F7824">
            <w:pPr>
              <w:spacing w:line="240" w:lineRule="auto"/>
              <w:contextualSpacing/>
              <w:jc w:val="both"/>
              <w:rPr>
                <w:rFonts w:ascii="Times New Roman" w:hAnsi="Times New Roman"/>
                <w:bCs/>
                <w:kern w:val="28"/>
                <w:sz w:val="24"/>
                <w:szCs w:val="24"/>
              </w:rPr>
            </w:pPr>
            <w:r w:rsidRPr="004C1FB5">
              <w:rPr>
                <w:rFonts w:ascii="Times New Roman" w:hAnsi="Times New Roman"/>
                <w:bCs/>
                <w:kern w:val="28"/>
                <w:sz w:val="24"/>
                <w:szCs w:val="24"/>
              </w:rPr>
              <w:t>Земли поселений (земли населенных пунктов)</w:t>
            </w:r>
          </w:p>
          <w:p w:rsidR="00F074BD" w:rsidRPr="00590112" w:rsidRDefault="00F074BD" w:rsidP="009F7824">
            <w:pPr>
              <w:spacing w:line="240" w:lineRule="auto"/>
              <w:contextualSpacing/>
              <w:jc w:val="both"/>
              <w:rPr>
                <w:rFonts w:ascii="Times New Roman" w:hAnsi="Times New Roman"/>
                <w:bCs/>
                <w:kern w:val="28"/>
                <w:sz w:val="24"/>
                <w:szCs w:val="24"/>
              </w:rPr>
            </w:pPr>
            <w:r w:rsidRPr="004C1FB5">
              <w:rPr>
                <w:rFonts w:ascii="Times New Roman" w:hAnsi="Times New Roman"/>
                <w:bCs/>
                <w:kern w:val="28"/>
                <w:sz w:val="24"/>
                <w:szCs w:val="24"/>
              </w:rPr>
              <w:t>для производственной деятельности</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9B7285">
              <w:rPr>
                <w:rFonts w:ascii="Times New Roman" w:hAnsi="Times New Roman"/>
                <w:bCs/>
                <w:kern w:val="28"/>
                <w:sz w:val="24"/>
                <w:szCs w:val="24"/>
              </w:rPr>
              <w:t xml:space="preserve">Общая площадь, </w:t>
            </w:r>
            <w:proofErr w:type="spellStart"/>
            <w:r w:rsidRPr="009B7285">
              <w:rPr>
                <w:rFonts w:ascii="Times New Roman" w:hAnsi="Times New Roman"/>
                <w:bCs/>
                <w:kern w:val="28"/>
                <w:sz w:val="24"/>
                <w:szCs w:val="24"/>
              </w:rPr>
              <w:t>кв.м</w:t>
            </w:r>
            <w:proofErr w:type="spellEnd"/>
            <w:r w:rsidRPr="009B7285">
              <w:rPr>
                <w:rFonts w:ascii="Times New Roman" w:hAnsi="Times New Roman"/>
                <w:bCs/>
                <w:kern w:val="28"/>
                <w:sz w:val="24"/>
                <w:szCs w:val="24"/>
              </w:rPr>
              <w:t>.</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3676</w:t>
            </w:r>
            <w:r w:rsidRPr="00590112">
              <w:rPr>
                <w:rFonts w:ascii="Times New Roman" w:hAnsi="Times New Roman"/>
                <w:bCs/>
                <w:kern w:val="28"/>
                <w:sz w:val="24"/>
                <w:szCs w:val="24"/>
              </w:rPr>
              <w:t xml:space="preserve"> </w:t>
            </w:r>
            <w:proofErr w:type="spellStart"/>
            <w:r w:rsidRPr="00590112">
              <w:rPr>
                <w:rFonts w:ascii="Times New Roman" w:hAnsi="Times New Roman"/>
                <w:bCs/>
                <w:kern w:val="28"/>
                <w:sz w:val="24"/>
                <w:szCs w:val="24"/>
              </w:rPr>
              <w:t>кв.м</w:t>
            </w:r>
            <w:proofErr w:type="spellEnd"/>
            <w:r w:rsidRPr="00590112">
              <w:rPr>
                <w:rFonts w:ascii="Times New Roman" w:hAnsi="Times New Roman"/>
                <w:bCs/>
                <w:kern w:val="28"/>
                <w:sz w:val="24"/>
                <w:szCs w:val="24"/>
              </w:rPr>
              <w:t>.</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 xml:space="preserve">Адрес </w:t>
            </w:r>
            <w:r>
              <w:rPr>
                <w:rFonts w:ascii="Times New Roman" w:hAnsi="Times New Roman"/>
                <w:bCs/>
                <w:kern w:val="28"/>
                <w:sz w:val="24"/>
                <w:szCs w:val="24"/>
              </w:rPr>
              <w:t>(местоположение)</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Россия, </w:t>
            </w:r>
            <w:r w:rsidRPr="00590112">
              <w:rPr>
                <w:rFonts w:ascii="Times New Roman" w:hAnsi="Times New Roman"/>
                <w:bCs/>
                <w:kern w:val="28"/>
                <w:sz w:val="24"/>
                <w:szCs w:val="24"/>
              </w:rPr>
              <w:t xml:space="preserve">Забайкальский край, Петровск-Забайкальский район, </w:t>
            </w:r>
            <w:proofErr w:type="spellStart"/>
            <w:r w:rsidRPr="00590112">
              <w:rPr>
                <w:rFonts w:ascii="Times New Roman" w:hAnsi="Times New Roman"/>
                <w:bCs/>
                <w:kern w:val="28"/>
                <w:sz w:val="24"/>
                <w:szCs w:val="24"/>
              </w:rPr>
              <w:t>с</w:t>
            </w:r>
            <w:proofErr w:type="gramStart"/>
            <w:r w:rsidRPr="00590112">
              <w:rPr>
                <w:rFonts w:ascii="Times New Roman" w:hAnsi="Times New Roman"/>
                <w:bCs/>
                <w:kern w:val="28"/>
                <w:sz w:val="24"/>
                <w:szCs w:val="24"/>
              </w:rPr>
              <w:t>.Т</w:t>
            </w:r>
            <w:proofErr w:type="gramEnd"/>
            <w:r w:rsidRPr="00590112">
              <w:rPr>
                <w:rFonts w:ascii="Times New Roman" w:hAnsi="Times New Roman"/>
                <w:bCs/>
                <w:kern w:val="28"/>
                <w:sz w:val="24"/>
                <w:szCs w:val="24"/>
              </w:rPr>
              <w:t>олбага</w:t>
            </w:r>
            <w:proofErr w:type="spellEnd"/>
            <w:r w:rsidRPr="00590112">
              <w:rPr>
                <w:rFonts w:ascii="Times New Roman" w:hAnsi="Times New Roman"/>
                <w:bCs/>
                <w:kern w:val="28"/>
                <w:sz w:val="24"/>
                <w:szCs w:val="24"/>
              </w:rPr>
              <w:t>, ул. Кооперативная, 72</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 xml:space="preserve">Кадастровый (или </w:t>
            </w:r>
            <w:r w:rsidRPr="00CB6FF2">
              <w:rPr>
                <w:rFonts w:ascii="Times New Roman" w:hAnsi="Times New Roman"/>
                <w:bCs/>
                <w:kern w:val="28"/>
                <w:sz w:val="24"/>
                <w:szCs w:val="24"/>
              </w:rPr>
              <w:t>условный</w:t>
            </w:r>
            <w:r w:rsidRPr="00590112">
              <w:rPr>
                <w:rFonts w:ascii="Times New Roman" w:hAnsi="Times New Roman"/>
                <w:bCs/>
                <w:kern w:val="28"/>
                <w:sz w:val="24"/>
                <w:szCs w:val="24"/>
              </w:rPr>
              <w:t>) номер</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75:16:250102:60</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Существующие ограничения (обременения) права</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Не зарегистрировано</w:t>
            </w:r>
          </w:p>
        </w:tc>
      </w:tr>
    </w:tbl>
    <w:p w:rsidR="00F074BD" w:rsidRDefault="00F074BD" w:rsidP="00F074BD">
      <w:pPr>
        <w:suppressAutoHyphens/>
        <w:spacing w:line="240" w:lineRule="auto"/>
        <w:contextualSpacing/>
        <w:jc w:val="both"/>
        <w:rPr>
          <w:rFonts w:ascii="Times New Roman" w:hAnsi="Times New Roman"/>
          <w:sz w:val="24"/>
          <w:szCs w:val="24"/>
          <w:lang w:eastAsia="ar-SA"/>
        </w:rPr>
      </w:pPr>
    </w:p>
    <w:p w:rsidR="00F074BD" w:rsidRDefault="00F074BD" w:rsidP="00F074BD">
      <w:pPr>
        <w:suppressAutoHyphens/>
        <w:spacing w:line="240" w:lineRule="auto"/>
        <w:contextualSpacing/>
        <w:jc w:val="both"/>
        <w:rPr>
          <w:rFonts w:ascii="Times New Roman" w:hAnsi="Times New Roman"/>
          <w:sz w:val="24"/>
          <w:szCs w:val="24"/>
          <w:lang w:eastAsia="ar-SA"/>
        </w:rPr>
      </w:pPr>
    </w:p>
    <w:p w:rsidR="00F074BD" w:rsidRDefault="00F074BD" w:rsidP="00F074BD">
      <w:pPr>
        <w:suppressAutoHyphens/>
        <w:spacing w:line="240" w:lineRule="auto"/>
        <w:contextualSpacing/>
        <w:jc w:val="both"/>
        <w:rPr>
          <w:rFonts w:ascii="Times New Roman" w:hAnsi="Times New Roman"/>
          <w:sz w:val="24"/>
          <w:szCs w:val="24"/>
          <w:lang w:eastAsia="ar-SA"/>
        </w:rPr>
      </w:pPr>
    </w:p>
    <w:tbl>
      <w:tblPr>
        <w:tblW w:w="5000" w:type="pct"/>
        <w:tblCellMar>
          <w:left w:w="0" w:type="dxa"/>
          <w:right w:w="0" w:type="dxa"/>
        </w:tblCellMar>
        <w:tblLook w:val="04A0" w:firstRow="1" w:lastRow="0" w:firstColumn="1" w:lastColumn="0" w:noHBand="0" w:noVBand="1"/>
      </w:tblPr>
      <w:tblGrid>
        <w:gridCol w:w="3694"/>
        <w:gridCol w:w="5671"/>
      </w:tblGrid>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hideMark/>
          </w:tcPr>
          <w:p w:rsidR="00F074BD" w:rsidRPr="00590112" w:rsidRDefault="00F074BD" w:rsidP="009F7824">
            <w:pPr>
              <w:spacing w:line="240" w:lineRule="auto"/>
              <w:contextualSpacing/>
              <w:jc w:val="both"/>
              <w:rPr>
                <w:rFonts w:ascii="Times New Roman" w:hAnsi="Times New Roman"/>
                <w:b/>
                <w:bCs/>
                <w:kern w:val="28"/>
                <w:sz w:val="24"/>
                <w:szCs w:val="24"/>
              </w:rPr>
            </w:pPr>
            <w:r w:rsidRPr="00590112">
              <w:rPr>
                <w:rFonts w:ascii="Times New Roman" w:hAnsi="Times New Roman"/>
                <w:bCs/>
                <w:kern w:val="28"/>
                <w:sz w:val="24"/>
                <w:szCs w:val="24"/>
              </w:rPr>
              <w:lastRenderedPageBreak/>
              <w:t>Наименование</w:t>
            </w:r>
            <w:r>
              <w:rPr>
                <w:rFonts w:ascii="Times New Roman" w:hAnsi="Times New Roman"/>
                <w:bCs/>
                <w:kern w:val="28"/>
                <w:sz w:val="24"/>
                <w:szCs w:val="24"/>
              </w:rPr>
              <w:t xml:space="preserve"> объекта недвижимости</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074BD" w:rsidRPr="009B7285" w:rsidRDefault="00F074BD" w:rsidP="009F7824">
            <w:pPr>
              <w:spacing w:line="240" w:lineRule="auto"/>
              <w:contextualSpacing/>
              <w:jc w:val="both"/>
              <w:rPr>
                <w:rFonts w:ascii="Times New Roman" w:hAnsi="Times New Roman"/>
                <w:b/>
                <w:bCs/>
                <w:kern w:val="28"/>
                <w:sz w:val="24"/>
                <w:szCs w:val="24"/>
              </w:rPr>
            </w:pPr>
            <w:r w:rsidRPr="009B7285">
              <w:rPr>
                <w:rFonts w:ascii="Times New Roman" w:hAnsi="Times New Roman"/>
                <w:b/>
                <w:bCs/>
                <w:kern w:val="28"/>
                <w:sz w:val="24"/>
                <w:szCs w:val="24"/>
              </w:rPr>
              <w:t>Нежилое здание</w:t>
            </w:r>
          </w:p>
          <w:p w:rsidR="00F074BD" w:rsidRPr="00590112"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 xml:space="preserve">Согласно выписке из ЕГРН – нежилое помещение </w:t>
            </w:r>
            <w:r>
              <w:rPr>
                <w:rFonts w:ascii="Times New Roman" w:hAnsi="Times New Roman"/>
                <w:bCs/>
                <w:kern w:val="28"/>
                <w:sz w:val="24"/>
                <w:szCs w:val="24"/>
              </w:rPr>
              <w:t>– сельский дом культуры. Согласн</w:t>
            </w:r>
            <w:r w:rsidRPr="00097BDC">
              <w:rPr>
                <w:rFonts w:ascii="Times New Roman" w:hAnsi="Times New Roman"/>
                <w:bCs/>
                <w:kern w:val="28"/>
                <w:sz w:val="24"/>
                <w:szCs w:val="24"/>
              </w:rPr>
              <w:t>о техническому паспорту – здание лесничества Толбага.</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Адрес (местоположение)</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Россия, Забайкальский край, Петровск-Забайкальский район, с. Толбага, ул. Кооперативная, 72</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Год постройки</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1998 г.</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097BDC"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Литер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097BDC"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АА</w:t>
            </w:r>
            <w:proofErr w:type="gramStart"/>
            <w:r>
              <w:rPr>
                <w:rFonts w:ascii="Times New Roman" w:hAnsi="Times New Roman"/>
                <w:bCs/>
                <w:kern w:val="28"/>
                <w:sz w:val="24"/>
                <w:szCs w:val="24"/>
              </w:rPr>
              <w:t>1</w:t>
            </w:r>
            <w:proofErr w:type="gramEnd"/>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 xml:space="preserve">Общая площадь, </w:t>
            </w:r>
            <w:proofErr w:type="spellStart"/>
            <w:r w:rsidRPr="00097BDC">
              <w:rPr>
                <w:rFonts w:ascii="Times New Roman" w:hAnsi="Times New Roman"/>
                <w:bCs/>
                <w:kern w:val="28"/>
                <w:sz w:val="24"/>
                <w:szCs w:val="24"/>
              </w:rPr>
              <w:t>кв</w:t>
            </w:r>
            <w:proofErr w:type="gramStart"/>
            <w:r w:rsidRPr="00097BDC">
              <w:rPr>
                <w:rFonts w:ascii="Times New Roman" w:hAnsi="Times New Roman"/>
                <w:bCs/>
                <w:kern w:val="28"/>
                <w:sz w:val="24"/>
                <w:szCs w:val="24"/>
              </w:rPr>
              <w:t>.м</w:t>
            </w:r>
            <w:proofErr w:type="spellEnd"/>
            <w:proofErr w:type="gramEnd"/>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63,3 </w:t>
            </w:r>
            <w:proofErr w:type="spellStart"/>
            <w:r>
              <w:rPr>
                <w:rFonts w:ascii="Times New Roman" w:hAnsi="Times New Roman"/>
                <w:bCs/>
                <w:kern w:val="28"/>
                <w:sz w:val="24"/>
                <w:szCs w:val="24"/>
              </w:rPr>
              <w:t>кв.м</w:t>
            </w:r>
            <w:proofErr w:type="spellEnd"/>
            <w:r>
              <w:rPr>
                <w:rFonts w:ascii="Times New Roman" w:hAnsi="Times New Roman"/>
                <w:bCs/>
                <w:kern w:val="28"/>
                <w:sz w:val="24"/>
                <w:szCs w:val="24"/>
              </w:rPr>
              <w:t>.</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097BDC"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Этажность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1</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Собственник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Сельское поселение «Толбагинское»</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Реквизиты юридического лица – балансодержателя (сокращенное наименование)</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Администрация СП «Толбагинское»</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097BDC"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Зарегистрированные ограничения (обременения) права</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097BDC"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отсутствуют</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097BDC"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Кадастровый номер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097BDC" w:rsidRDefault="00F074BD" w:rsidP="009F7824">
            <w:pPr>
              <w:spacing w:line="240" w:lineRule="auto"/>
              <w:contextualSpacing/>
              <w:jc w:val="both"/>
              <w:rPr>
                <w:rFonts w:ascii="Times New Roman" w:hAnsi="Times New Roman"/>
                <w:bCs/>
                <w:kern w:val="28"/>
                <w:sz w:val="24"/>
                <w:szCs w:val="24"/>
              </w:rPr>
            </w:pPr>
            <w:r w:rsidRPr="00A6180B">
              <w:rPr>
                <w:rFonts w:ascii="Times New Roman" w:hAnsi="Times New Roman"/>
                <w:bCs/>
                <w:kern w:val="28"/>
                <w:sz w:val="24"/>
                <w:szCs w:val="24"/>
              </w:rPr>
              <w:t>75:16:250102:160</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tcPr>
          <w:p w:rsidR="00F074BD" w:rsidRPr="00E24CA9" w:rsidRDefault="00F074BD" w:rsidP="009F7824">
            <w:pPr>
              <w:pStyle w:val="Default"/>
              <w:rPr>
                <w:rFonts w:ascii="Times New Roman" w:hAnsi="Times New Roman" w:cs="Times New Roman"/>
              </w:rPr>
            </w:pPr>
            <w:r w:rsidRPr="00E24CA9">
              <w:rPr>
                <w:rFonts w:ascii="Times New Roman" w:hAnsi="Times New Roman" w:cs="Times New Roman"/>
              </w:rPr>
              <w:t xml:space="preserve">Балансовая стоимость, руб.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Pr>
          <w:p w:rsidR="00F074BD" w:rsidRPr="00E24CA9" w:rsidRDefault="00F074BD" w:rsidP="009F7824">
            <w:pPr>
              <w:pStyle w:val="Default"/>
              <w:rPr>
                <w:rFonts w:ascii="Times New Roman" w:hAnsi="Times New Roman" w:cs="Times New Roman"/>
              </w:rPr>
            </w:pPr>
            <w:r w:rsidRPr="00E24CA9">
              <w:rPr>
                <w:rFonts w:ascii="Times New Roman" w:hAnsi="Times New Roman" w:cs="Times New Roman"/>
              </w:rPr>
              <w:t xml:space="preserve">543 600 руб. </w:t>
            </w:r>
            <w:proofErr w:type="gramStart"/>
            <w:r w:rsidRPr="00E24CA9">
              <w:rPr>
                <w:rFonts w:ascii="Times New Roman" w:hAnsi="Times New Roman" w:cs="Times New Roman"/>
              </w:rPr>
              <w:t xml:space="preserve">( </w:t>
            </w:r>
            <w:proofErr w:type="gramEnd"/>
            <w:r w:rsidRPr="00E24CA9">
              <w:rPr>
                <w:rFonts w:ascii="Times New Roman" w:hAnsi="Times New Roman" w:cs="Times New Roman"/>
              </w:rPr>
              <w:t xml:space="preserve">приложение к Акту приема передачи от 25.10.2011г.) </w:t>
            </w:r>
          </w:p>
        </w:tc>
      </w:tr>
      <w:tr w:rsidR="00F074BD" w:rsidRPr="00535B9F" w:rsidTr="009F7824">
        <w:trPr>
          <w:cantSplit/>
          <w:trHeight w:val="299"/>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
                <w:bCs/>
                <w:kern w:val="28"/>
                <w:sz w:val="24"/>
                <w:szCs w:val="24"/>
              </w:rPr>
            </w:pPr>
            <w:r w:rsidRPr="00590112">
              <w:rPr>
                <w:rFonts w:ascii="Times New Roman" w:hAnsi="Times New Roman"/>
                <w:bCs/>
                <w:kern w:val="28"/>
                <w:sz w:val="24"/>
                <w:szCs w:val="24"/>
              </w:rPr>
              <w:t>Наименование</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Свидетельство о государственной регистрации права</w:t>
            </w:r>
            <w:r>
              <w:rPr>
                <w:rFonts w:ascii="Times New Roman" w:hAnsi="Times New Roman"/>
                <w:bCs/>
                <w:kern w:val="28"/>
                <w:sz w:val="24"/>
                <w:szCs w:val="24"/>
              </w:rPr>
              <w:t xml:space="preserve"> от 28.11.2014</w:t>
            </w:r>
            <w:r w:rsidRPr="00590112">
              <w:rPr>
                <w:rFonts w:ascii="Times New Roman" w:hAnsi="Times New Roman"/>
                <w:bCs/>
                <w:kern w:val="28"/>
                <w:sz w:val="24"/>
                <w:szCs w:val="24"/>
              </w:rPr>
              <w:t>.</w:t>
            </w:r>
            <w:r>
              <w:rPr>
                <w:rFonts w:ascii="Times New Roman" w:hAnsi="Times New Roman"/>
                <w:bCs/>
                <w:kern w:val="28"/>
                <w:sz w:val="24"/>
                <w:szCs w:val="24"/>
              </w:rPr>
              <w:t xml:space="preserve"> №</w:t>
            </w:r>
            <w:r w:rsidRPr="00590112">
              <w:rPr>
                <w:rFonts w:ascii="Times New Roman" w:hAnsi="Times New Roman"/>
                <w:bCs/>
                <w:kern w:val="28"/>
                <w:sz w:val="24"/>
                <w:szCs w:val="24"/>
              </w:rPr>
              <w:t xml:space="preserve"> 75АА</w:t>
            </w:r>
            <w:r>
              <w:rPr>
                <w:rFonts w:ascii="Times New Roman" w:hAnsi="Times New Roman"/>
                <w:bCs/>
                <w:kern w:val="28"/>
                <w:sz w:val="24"/>
                <w:szCs w:val="24"/>
              </w:rPr>
              <w:t>661264</w:t>
            </w:r>
          </w:p>
          <w:p w:rsidR="00F074BD" w:rsidRPr="00590112" w:rsidRDefault="00F074BD" w:rsidP="009F7824">
            <w:pPr>
              <w:spacing w:line="240" w:lineRule="auto"/>
              <w:contextualSpacing/>
              <w:jc w:val="both"/>
              <w:rPr>
                <w:rFonts w:ascii="Times New Roman" w:hAnsi="Times New Roman"/>
                <w:bCs/>
                <w:kern w:val="28"/>
                <w:sz w:val="24"/>
                <w:szCs w:val="24"/>
              </w:rPr>
            </w:pPr>
            <w:r w:rsidRPr="005C5555">
              <w:rPr>
                <w:rFonts w:ascii="Times New Roman" w:hAnsi="Times New Roman"/>
                <w:b/>
                <w:bCs/>
                <w:kern w:val="28"/>
                <w:sz w:val="24"/>
                <w:szCs w:val="24"/>
              </w:rPr>
              <w:t>Земельный участок</w:t>
            </w:r>
            <w:r>
              <w:rPr>
                <w:rFonts w:ascii="Times New Roman" w:hAnsi="Times New Roman"/>
                <w:bCs/>
                <w:kern w:val="28"/>
                <w:sz w:val="24"/>
                <w:szCs w:val="24"/>
              </w:rPr>
              <w:t xml:space="preserve"> </w:t>
            </w:r>
          </w:p>
        </w:tc>
      </w:tr>
      <w:tr w:rsidR="00F074BD" w:rsidRPr="00535B9F" w:rsidTr="009F7824">
        <w:trPr>
          <w:cantSplit/>
          <w:trHeight w:val="299"/>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Адрес (местоположение)</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Россия, Забайкальский край, Петровск-Забайкальский район, с. Толбага, ул. Кооперативная, 72</w:t>
            </w:r>
          </w:p>
        </w:tc>
      </w:tr>
      <w:tr w:rsidR="00F074BD" w:rsidRPr="00535B9F" w:rsidTr="009F7824">
        <w:trPr>
          <w:cantSplit/>
          <w:trHeight w:val="299"/>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 xml:space="preserve">Общая площадь, </w:t>
            </w:r>
            <w:proofErr w:type="spellStart"/>
            <w:r w:rsidRPr="00097BDC">
              <w:rPr>
                <w:rFonts w:ascii="Times New Roman" w:hAnsi="Times New Roman"/>
                <w:bCs/>
                <w:kern w:val="28"/>
                <w:sz w:val="24"/>
                <w:szCs w:val="24"/>
              </w:rPr>
              <w:t>кв</w:t>
            </w:r>
            <w:proofErr w:type="gramStart"/>
            <w:r w:rsidRPr="00097BDC">
              <w:rPr>
                <w:rFonts w:ascii="Times New Roman" w:hAnsi="Times New Roman"/>
                <w:bCs/>
                <w:kern w:val="28"/>
                <w:sz w:val="24"/>
                <w:szCs w:val="24"/>
              </w:rPr>
              <w:t>.м</w:t>
            </w:r>
            <w:proofErr w:type="spellEnd"/>
            <w:proofErr w:type="gramEnd"/>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63,3 </w:t>
            </w:r>
            <w:proofErr w:type="spellStart"/>
            <w:r>
              <w:rPr>
                <w:rFonts w:ascii="Times New Roman" w:hAnsi="Times New Roman"/>
                <w:bCs/>
                <w:kern w:val="28"/>
                <w:sz w:val="24"/>
                <w:szCs w:val="24"/>
              </w:rPr>
              <w:t>кв.м</w:t>
            </w:r>
            <w:proofErr w:type="spellEnd"/>
            <w:r>
              <w:rPr>
                <w:rFonts w:ascii="Times New Roman" w:hAnsi="Times New Roman"/>
                <w:bCs/>
                <w:kern w:val="28"/>
                <w:sz w:val="24"/>
                <w:szCs w:val="24"/>
              </w:rPr>
              <w:t>.</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Правообладатель (правообладатели)</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Сельское поселение «Толбагинское»</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Вид права</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Собственность </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 xml:space="preserve">Объект права </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uppressAutoHyphens/>
              <w:spacing w:line="240" w:lineRule="auto"/>
              <w:contextualSpacing/>
              <w:jc w:val="both"/>
              <w:textAlignment w:val="baseline"/>
              <w:rPr>
                <w:rFonts w:ascii="Times New Roman" w:hAnsi="Times New Roman"/>
                <w:bCs/>
                <w:kern w:val="28"/>
                <w:sz w:val="24"/>
                <w:szCs w:val="24"/>
              </w:rPr>
            </w:pPr>
            <w:r>
              <w:rPr>
                <w:rFonts w:ascii="Times New Roman" w:hAnsi="Times New Roman"/>
                <w:bCs/>
                <w:kern w:val="28"/>
                <w:sz w:val="24"/>
                <w:szCs w:val="24"/>
              </w:rPr>
              <w:t>Земельный участок</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Категория земель</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4C1FB5" w:rsidRDefault="00F074BD" w:rsidP="009F7824">
            <w:pPr>
              <w:spacing w:line="240" w:lineRule="auto"/>
              <w:contextualSpacing/>
              <w:jc w:val="both"/>
              <w:rPr>
                <w:rFonts w:ascii="Times New Roman" w:hAnsi="Times New Roman"/>
                <w:bCs/>
                <w:kern w:val="28"/>
                <w:sz w:val="24"/>
                <w:szCs w:val="24"/>
              </w:rPr>
            </w:pPr>
            <w:r w:rsidRPr="004C1FB5">
              <w:rPr>
                <w:rFonts w:ascii="Times New Roman" w:hAnsi="Times New Roman"/>
                <w:bCs/>
                <w:kern w:val="28"/>
                <w:sz w:val="24"/>
                <w:szCs w:val="24"/>
              </w:rPr>
              <w:t>Земли поселений (земли населенных пунктов)</w:t>
            </w:r>
          </w:p>
          <w:p w:rsidR="00F074BD" w:rsidRPr="00590112" w:rsidRDefault="00F074BD" w:rsidP="009F7824">
            <w:pPr>
              <w:spacing w:line="240" w:lineRule="auto"/>
              <w:contextualSpacing/>
              <w:jc w:val="both"/>
              <w:rPr>
                <w:rFonts w:ascii="Times New Roman" w:hAnsi="Times New Roman"/>
                <w:bCs/>
                <w:kern w:val="28"/>
                <w:sz w:val="24"/>
                <w:szCs w:val="24"/>
              </w:rPr>
            </w:pPr>
            <w:r w:rsidRPr="004C1FB5">
              <w:rPr>
                <w:rFonts w:ascii="Times New Roman" w:hAnsi="Times New Roman"/>
                <w:bCs/>
                <w:kern w:val="28"/>
                <w:sz w:val="24"/>
                <w:szCs w:val="24"/>
              </w:rPr>
              <w:t>для производственной деятельности</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 xml:space="preserve">Кадастровый (или </w:t>
            </w:r>
            <w:r w:rsidRPr="00CB6FF2">
              <w:rPr>
                <w:rFonts w:ascii="Times New Roman" w:hAnsi="Times New Roman"/>
                <w:bCs/>
                <w:kern w:val="28"/>
                <w:sz w:val="24"/>
                <w:szCs w:val="24"/>
              </w:rPr>
              <w:t>условный</w:t>
            </w:r>
            <w:r w:rsidRPr="00590112">
              <w:rPr>
                <w:rFonts w:ascii="Times New Roman" w:hAnsi="Times New Roman"/>
                <w:bCs/>
                <w:kern w:val="28"/>
                <w:sz w:val="24"/>
                <w:szCs w:val="24"/>
              </w:rPr>
              <w:t>) номер</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75:16:250102:59</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Существующие ограничения (обременения) права</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Не зарегистрировано</w:t>
            </w:r>
          </w:p>
        </w:tc>
      </w:tr>
    </w:tbl>
    <w:p w:rsidR="00F074BD" w:rsidRPr="00355BEB" w:rsidRDefault="00F074BD" w:rsidP="00F074BD">
      <w:pPr>
        <w:suppressAutoHyphens/>
        <w:spacing w:line="240" w:lineRule="auto"/>
        <w:contextualSpacing/>
        <w:jc w:val="both"/>
        <w:rPr>
          <w:rFonts w:ascii="Times New Roman" w:hAnsi="Times New Roman"/>
          <w:sz w:val="24"/>
          <w:szCs w:val="24"/>
          <w:lang w:eastAsia="ar-SA"/>
        </w:rPr>
      </w:pPr>
    </w:p>
    <w:p w:rsidR="00F074BD" w:rsidRPr="00355BEB" w:rsidRDefault="00F074BD" w:rsidP="00F074BD">
      <w:pPr>
        <w:suppressAutoHyphens/>
        <w:spacing w:line="240" w:lineRule="auto"/>
        <w:contextualSpacing/>
        <w:jc w:val="both"/>
        <w:rPr>
          <w:rFonts w:ascii="Times New Roman" w:hAnsi="Times New Roman"/>
          <w:b/>
          <w:sz w:val="24"/>
          <w:szCs w:val="24"/>
          <w:lang w:eastAsia="ar-SA"/>
        </w:rPr>
      </w:pPr>
      <w:r w:rsidRPr="00355BEB">
        <w:rPr>
          <w:rFonts w:ascii="Times New Roman" w:hAnsi="Times New Roman"/>
          <w:b/>
          <w:sz w:val="24"/>
          <w:szCs w:val="24"/>
          <w:lang w:eastAsia="ar-SA"/>
        </w:rPr>
        <w:t>Арендодатель                                                                      Арендатор</w:t>
      </w:r>
    </w:p>
    <w:p w:rsidR="00F074BD" w:rsidRPr="00355BEB" w:rsidRDefault="00F074BD" w:rsidP="00F074BD">
      <w:pPr>
        <w:contextualSpacing/>
        <w:rPr>
          <w:rFonts w:ascii="Times New Roman" w:hAnsi="Times New Roman"/>
          <w:sz w:val="24"/>
          <w:szCs w:val="24"/>
        </w:rPr>
      </w:pPr>
      <w:r w:rsidRPr="00355BEB">
        <w:rPr>
          <w:rFonts w:ascii="Times New Roman" w:hAnsi="Times New Roman"/>
          <w:b/>
          <w:bCs/>
          <w:sz w:val="24"/>
          <w:szCs w:val="24"/>
        </w:rPr>
        <w:t>Собственник</w:t>
      </w:r>
    </w:p>
    <w:p w:rsidR="00F074BD" w:rsidRPr="00355BEB" w:rsidRDefault="00F074BD" w:rsidP="00F074BD">
      <w:pPr>
        <w:contextualSpacing/>
        <w:rPr>
          <w:rFonts w:ascii="Times New Roman" w:hAnsi="Times New Roman"/>
          <w:sz w:val="24"/>
          <w:szCs w:val="24"/>
        </w:rPr>
      </w:pPr>
      <w:r w:rsidRPr="00355BEB">
        <w:rPr>
          <w:rFonts w:ascii="Times New Roman" w:hAnsi="Times New Roman"/>
          <w:b/>
          <w:bCs/>
          <w:sz w:val="24"/>
          <w:szCs w:val="24"/>
        </w:rPr>
        <w:t xml:space="preserve"> </w:t>
      </w:r>
      <w:r>
        <w:rPr>
          <w:rFonts w:ascii="Times New Roman" w:hAnsi="Times New Roman"/>
          <w:b/>
          <w:bCs/>
          <w:sz w:val="24"/>
          <w:szCs w:val="24"/>
        </w:rPr>
        <w:t>Сельское поселение «Толбагинское»</w:t>
      </w:r>
    </w:p>
    <w:p w:rsidR="00F074BD" w:rsidRDefault="00F074BD" w:rsidP="00F074BD">
      <w:pPr>
        <w:contextualSpacing/>
        <w:rPr>
          <w:rFonts w:ascii="Times New Roman" w:hAnsi="Times New Roman"/>
          <w:sz w:val="24"/>
          <w:szCs w:val="24"/>
        </w:rPr>
      </w:pPr>
      <w:r w:rsidRPr="00CB6FF2">
        <w:rPr>
          <w:rFonts w:ascii="Times New Roman" w:hAnsi="Times New Roman"/>
          <w:sz w:val="24"/>
          <w:szCs w:val="24"/>
        </w:rPr>
        <w:t xml:space="preserve">Юридический адрес: 673035,Забайкальский край, </w:t>
      </w:r>
    </w:p>
    <w:p w:rsidR="00F074BD" w:rsidRDefault="00F074BD" w:rsidP="00F074BD">
      <w:pPr>
        <w:contextualSpacing/>
        <w:rPr>
          <w:rFonts w:ascii="Times New Roman" w:hAnsi="Times New Roman"/>
          <w:sz w:val="24"/>
          <w:szCs w:val="24"/>
        </w:rPr>
      </w:pPr>
      <w:r w:rsidRPr="00CB6FF2">
        <w:rPr>
          <w:rFonts w:ascii="Times New Roman" w:hAnsi="Times New Roman"/>
          <w:sz w:val="24"/>
          <w:szCs w:val="24"/>
        </w:rPr>
        <w:t>Петровск-Забайкальский район, с.</w:t>
      </w:r>
      <w:r>
        <w:rPr>
          <w:rFonts w:ascii="Times New Roman" w:hAnsi="Times New Roman"/>
          <w:sz w:val="24"/>
          <w:szCs w:val="24"/>
        </w:rPr>
        <w:t xml:space="preserve"> </w:t>
      </w:r>
      <w:r w:rsidRPr="00CB6FF2">
        <w:rPr>
          <w:rFonts w:ascii="Times New Roman" w:hAnsi="Times New Roman"/>
          <w:sz w:val="24"/>
          <w:szCs w:val="24"/>
        </w:rPr>
        <w:t xml:space="preserve">Толбага  </w:t>
      </w:r>
    </w:p>
    <w:p w:rsidR="00F074BD" w:rsidRDefault="00F074BD" w:rsidP="00F074BD">
      <w:pPr>
        <w:contextualSpacing/>
        <w:rPr>
          <w:rFonts w:ascii="Times New Roman" w:hAnsi="Times New Roman"/>
          <w:sz w:val="24"/>
          <w:szCs w:val="24"/>
        </w:rPr>
      </w:pPr>
      <w:r w:rsidRPr="00CB6FF2">
        <w:rPr>
          <w:rFonts w:ascii="Times New Roman" w:hAnsi="Times New Roman"/>
          <w:sz w:val="24"/>
          <w:szCs w:val="24"/>
        </w:rPr>
        <w:t>ул.</w:t>
      </w:r>
      <w:r>
        <w:rPr>
          <w:rFonts w:ascii="Times New Roman" w:hAnsi="Times New Roman"/>
          <w:sz w:val="24"/>
          <w:szCs w:val="24"/>
        </w:rPr>
        <w:t xml:space="preserve"> </w:t>
      </w:r>
      <w:proofErr w:type="gramStart"/>
      <w:r w:rsidRPr="00CB6FF2">
        <w:rPr>
          <w:rFonts w:ascii="Times New Roman" w:hAnsi="Times New Roman"/>
          <w:sz w:val="24"/>
          <w:szCs w:val="24"/>
        </w:rPr>
        <w:t>Почтовая</w:t>
      </w:r>
      <w:proofErr w:type="gramEnd"/>
      <w:r w:rsidRPr="00CB6FF2">
        <w:rPr>
          <w:rFonts w:ascii="Times New Roman" w:hAnsi="Times New Roman"/>
          <w:sz w:val="24"/>
          <w:szCs w:val="24"/>
        </w:rPr>
        <w:t xml:space="preserve"> ,20 «а»</w:t>
      </w:r>
      <w:r>
        <w:rPr>
          <w:rFonts w:ascii="Times New Roman" w:hAnsi="Times New Roman"/>
          <w:sz w:val="24"/>
          <w:szCs w:val="24"/>
        </w:rPr>
        <w:t xml:space="preserve">, </w:t>
      </w:r>
      <w:r w:rsidRPr="00CB6FF2">
        <w:rPr>
          <w:rFonts w:ascii="Times New Roman" w:hAnsi="Times New Roman"/>
          <w:sz w:val="24"/>
          <w:szCs w:val="24"/>
        </w:rPr>
        <w:t>ИНН 7531004060</w:t>
      </w:r>
    </w:p>
    <w:p w:rsidR="00F074BD" w:rsidRPr="00CB6FF2" w:rsidRDefault="00F074BD" w:rsidP="00F074BD">
      <w:pPr>
        <w:contextualSpacing/>
        <w:rPr>
          <w:rFonts w:ascii="Times New Roman" w:hAnsi="Times New Roman"/>
          <w:sz w:val="24"/>
          <w:szCs w:val="24"/>
        </w:rPr>
      </w:pPr>
      <w:r w:rsidRPr="00CB6FF2">
        <w:rPr>
          <w:rFonts w:ascii="Times New Roman" w:hAnsi="Times New Roman"/>
          <w:sz w:val="24"/>
          <w:szCs w:val="24"/>
        </w:rPr>
        <w:t xml:space="preserve"> КПП 753101001 </w:t>
      </w:r>
    </w:p>
    <w:p w:rsidR="00F074BD" w:rsidRPr="00CB6FF2" w:rsidRDefault="00F074BD" w:rsidP="00F074BD">
      <w:pPr>
        <w:contextualSpacing/>
        <w:rPr>
          <w:rFonts w:ascii="Times New Roman" w:hAnsi="Times New Roman"/>
          <w:sz w:val="24"/>
          <w:szCs w:val="24"/>
        </w:rPr>
      </w:pPr>
      <w:r w:rsidRPr="00CB6FF2">
        <w:rPr>
          <w:rFonts w:ascii="Times New Roman" w:hAnsi="Times New Roman"/>
          <w:sz w:val="24"/>
          <w:szCs w:val="24"/>
        </w:rPr>
        <w:t>ОГРН 1057538005535</w:t>
      </w:r>
    </w:p>
    <w:p w:rsidR="00F074BD" w:rsidRPr="00CB6FF2" w:rsidRDefault="00F074BD" w:rsidP="00F074BD">
      <w:pPr>
        <w:contextualSpacing/>
        <w:rPr>
          <w:rFonts w:ascii="Times New Roman" w:hAnsi="Times New Roman"/>
          <w:sz w:val="24"/>
          <w:szCs w:val="24"/>
        </w:rPr>
      </w:pPr>
      <w:proofErr w:type="gramStart"/>
      <w:r w:rsidRPr="00CB6FF2">
        <w:rPr>
          <w:rFonts w:ascii="Times New Roman" w:hAnsi="Times New Roman"/>
          <w:sz w:val="24"/>
          <w:szCs w:val="24"/>
        </w:rPr>
        <w:t>л</w:t>
      </w:r>
      <w:proofErr w:type="gramEnd"/>
      <w:r w:rsidRPr="00CB6FF2">
        <w:rPr>
          <w:rFonts w:ascii="Times New Roman" w:hAnsi="Times New Roman"/>
          <w:sz w:val="24"/>
          <w:szCs w:val="24"/>
        </w:rPr>
        <w:t xml:space="preserve">/с 03913001650 </w:t>
      </w:r>
    </w:p>
    <w:p w:rsidR="00F074BD" w:rsidRPr="00355BEB" w:rsidRDefault="00F074BD" w:rsidP="00F074BD">
      <w:pPr>
        <w:contextualSpacing/>
        <w:rPr>
          <w:rFonts w:ascii="Times New Roman" w:hAnsi="Times New Roman"/>
          <w:sz w:val="24"/>
          <w:szCs w:val="24"/>
        </w:rPr>
      </w:pPr>
      <w:r w:rsidRPr="00CB6FF2">
        <w:rPr>
          <w:rFonts w:ascii="Times New Roman" w:hAnsi="Times New Roman"/>
          <w:sz w:val="24"/>
          <w:szCs w:val="24"/>
        </w:rPr>
        <w:t>adm.tolbaga2015@mail.ru</w:t>
      </w:r>
    </w:p>
    <w:p w:rsidR="00F074BD" w:rsidRPr="00355BEB" w:rsidRDefault="00F074BD" w:rsidP="00F074BD">
      <w:pPr>
        <w:contextualSpacing/>
        <w:rPr>
          <w:rFonts w:ascii="Times New Roman" w:hAnsi="Times New Roman"/>
          <w:sz w:val="24"/>
          <w:szCs w:val="24"/>
        </w:rPr>
      </w:pPr>
      <w:r w:rsidRPr="00355BEB">
        <w:rPr>
          <w:rFonts w:ascii="Times New Roman" w:hAnsi="Times New Roman"/>
          <w:sz w:val="24"/>
          <w:szCs w:val="24"/>
        </w:rPr>
        <w:t xml:space="preserve">Глава </w:t>
      </w:r>
      <w:r>
        <w:rPr>
          <w:rFonts w:ascii="Times New Roman" w:hAnsi="Times New Roman"/>
          <w:sz w:val="24"/>
          <w:szCs w:val="24"/>
        </w:rPr>
        <w:t>с</w:t>
      </w:r>
      <w:r w:rsidRPr="00CB6FF2">
        <w:rPr>
          <w:rFonts w:ascii="Times New Roman" w:hAnsi="Times New Roman"/>
          <w:sz w:val="24"/>
          <w:szCs w:val="24"/>
        </w:rPr>
        <w:t>ельское поселение «Толбагинское»</w:t>
      </w:r>
    </w:p>
    <w:p w:rsidR="00F074BD" w:rsidRPr="00355BEB" w:rsidRDefault="00F074BD" w:rsidP="00F074BD">
      <w:pPr>
        <w:tabs>
          <w:tab w:val="left" w:pos="4275"/>
        </w:tabs>
        <w:contextualSpacing/>
        <w:rPr>
          <w:rFonts w:ascii="Times New Roman" w:hAnsi="Times New Roman"/>
          <w:bCs/>
          <w:sz w:val="24"/>
          <w:szCs w:val="24"/>
        </w:rPr>
      </w:pPr>
      <w:r w:rsidRPr="00355BEB">
        <w:rPr>
          <w:rFonts w:ascii="Times New Roman" w:hAnsi="Times New Roman"/>
          <w:bCs/>
          <w:sz w:val="24"/>
          <w:szCs w:val="24"/>
        </w:rPr>
        <w:t xml:space="preserve">____________________ </w:t>
      </w:r>
      <w:r>
        <w:rPr>
          <w:rFonts w:ascii="Times New Roman" w:hAnsi="Times New Roman"/>
          <w:bCs/>
          <w:sz w:val="24"/>
          <w:szCs w:val="24"/>
        </w:rPr>
        <w:t>С.В. Карпов</w:t>
      </w:r>
    </w:p>
    <w:p w:rsidR="00F074BD" w:rsidRPr="00355BEB" w:rsidRDefault="00F074BD" w:rsidP="00F074BD">
      <w:pPr>
        <w:tabs>
          <w:tab w:val="left" w:pos="4275"/>
        </w:tabs>
        <w:contextualSpacing/>
        <w:rPr>
          <w:rFonts w:ascii="Times New Roman" w:hAnsi="Times New Roman"/>
          <w:bCs/>
          <w:sz w:val="24"/>
          <w:szCs w:val="24"/>
        </w:rPr>
      </w:pPr>
    </w:p>
    <w:p w:rsidR="00F074BD" w:rsidRPr="00355BEB" w:rsidRDefault="00F074BD" w:rsidP="00F074BD">
      <w:pPr>
        <w:tabs>
          <w:tab w:val="left" w:pos="4275"/>
        </w:tabs>
        <w:contextualSpacing/>
        <w:rPr>
          <w:rFonts w:ascii="Times New Roman" w:hAnsi="Times New Roman"/>
          <w:bCs/>
          <w:sz w:val="24"/>
          <w:szCs w:val="24"/>
        </w:rPr>
      </w:pPr>
      <w:r w:rsidRPr="00355BEB">
        <w:rPr>
          <w:rFonts w:ascii="Times New Roman" w:hAnsi="Times New Roman"/>
          <w:bCs/>
          <w:sz w:val="24"/>
          <w:szCs w:val="24"/>
        </w:rPr>
        <w:t>« ____» _________________ 202</w:t>
      </w:r>
      <w:r>
        <w:rPr>
          <w:rFonts w:ascii="Times New Roman" w:hAnsi="Times New Roman"/>
          <w:bCs/>
          <w:sz w:val="24"/>
          <w:szCs w:val="24"/>
        </w:rPr>
        <w:t>3</w:t>
      </w:r>
      <w:r w:rsidRPr="00355BEB">
        <w:rPr>
          <w:rFonts w:ascii="Times New Roman" w:hAnsi="Times New Roman"/>
          <w:bCs/>
          <w:sz w:val="24"/>
          <w:szCs w:val="24"/>
        </w:rPr>
        <w:t>года</w:t>
      </w:r>
    </w:p>
    <w:p w:rsidR="00F074BD" w:rsidRPr="00355BEB" w:rsidRDefault="00F074BD" w:rsidP="00F074BD">
      <w:pPr>
        <w:suppressAutoHyphens/>
        <w:spacing w:line="240" w:lineRule="auto"/>
        <w:jc w:val="right"/>
        <w:rPr>
          <w:rFonts w:ascii="Times New Roman" w:hAnsi="Times New Roman"/>
          <w:sz w:val="24"/>
          <w:szCs w:val="24"/>
          <w:lang w:eastAsia="ar-SA"/>
        </w:rPr>
      </w:pPr>
      <w:r w:rsidRPr="00355BEB">
        <w:rPr>
          <w:rFonts w:ascii="Times New Roman" w:hAnsi="Times New Roman"/>
          <w:sz w:val="24"/>
          <w:szCs w:val="24"/>
          <w:lang w:eastAsia="ar-SA"/>
        </w:rPr>
        <w:lastRenderedPageBreak/>
        <w:t>Приложение № 2</w:t>
      </w:r>
    </w:p>
    <w:p w:rsidR="00F074BD" w:rsidRPr="00355BEB" w:rsidRDefault="00F074BD" w:rsidP="00F074BD">
      <w:pPr>
        <w:suppressAutoHyphens/>
        <w:spacing w:line="240" w:lineRule="auto"/>
        <w:jc w:val="right"/>
        <w:rPr>
          <w:rFonts w:ascii="Times New Roman" w:hAnsi="Times New Roman"/>
          <w:sz w:val="24"/>
          <w:szCs w:val="24"/>
          <w:lang w:eastAsia="ar-SA"/>
        </w:rPr>
      </w:pPr>
      <w:r w:rsidRPr="00355BEB">
        <w:rPr>
          <w:rFonts w:ascii="Times New Roman" w:hAnsi="Times New Roman"/>
          <w:sz w:val="24"/>
          <w:szCs w:val="24"/>
          <w:lang w:eastAsia="ar-SA"/>
        </w:rPr>
        <w:t xml:space="preserve">  к Договору № __ от «__» ___________ 20___ г.</w:t>
      </w:r>
    </w:p>
    <w:p w:rsidR="00F074BD" w:rsidRPr="00355BEB" w:rsidRDefault="00F074BD" w:rsidP="00F074BD">
      <w:pPr>
        <w:spacing w:after="0" w:line="360" w:lineRule="auto"/>
        <w:jc w:val="center"/>
        <w:rPr>
          <w:rFonts w:ascii="Times New Roman" w:hAnsi="Times New Roman"/>
          <w:b/>
          <w:sz w:val="24"/>
          <w:szCs w:val="24"/>
        </w:rPr>
      </w:pPr>
      <w:r w:rsidRPr="00355BEB">
        <w:rPr>
          <w:rFonts w:ascii="Times New Roman" w:hAnsi="Times New Roman"/>
          <w:b/>
          <w:szCs w:val="24"/>
        </w:rPr>
        <w:t>Акт</w:t>
      </w:r>
    </w:p>
    <w:p w:rsidR="00F074BD" w:rsidRPr="00355BEB" w:rsidRDefault="00F074BD" w:rsidP="00F074BD">
      <w:pPr>
        <w:spacing w:after="0" w:line="360" w:lineRule="auto"/>
        <w:jc w:val="center"/>
        <w:rPr>
          <w:rFonts w:ascii="Times New Roman" w:hAnsi="Times New Roman"/>
          <w:szCs w:val="24"/>
        </w:rPr>
      </w:pPr>
      <w:r w:rsidRPr="00355BEB">
        <w:rPr>
          <w:rFonts w:ascii="Times New Roman" w:hAnsi="Times New Roman"/>
          <w:szCs w:val="24"/>
        </w:rPr>
        <w:t>приема-передачи</w:t>
      </w:r>
    </w:p>
    <w:p w:rsidR="00F074BD" w:rsidRPr="00355BEB" w:rsidRDefault="00F074BD" w:rsidP="0067238E">
      <w:pPr>
        <w:spacing w:after="0" w:line="360" w:lineRule="auto"/>
        <w:jc w:val="both"/>
        <w:rPr>
          <w:rFonts w:ascii="Times New Roman" w:hAnsi="Times New Roman"/>
          <w:szCs w:val="24"/>
        </w:rPr>
      </w:pPr>
      <w:r w:rsidRPr="00355BEB">
        <w:rPr>
          <w:rFonts w:ascii="Times New Roman" w:hAnsi="Times New Roman"/>
          <w:szCs w:val="24"/>
        </w:rPr>
        <w:t>_____________</w:t>
      </w:r>
      <w:r w:rsidRPr="00355BEB">
        <w:rPr>
          <w:rFonts w:ascii="Times New Roman" w:hAnsi="Times New Roman"/>
          <w:szCs w:val="24"/>
        </w:rPr>
        <w:tab/>
      </w:r>
      <w:r w:rsidRPr="00355BEB">
        <w:rPr>
          <w:rFonts w:ascii="Times New Roman" w:hAnsi="Times New Roman"/>
          <w:szCs w:val="24"/>
        </w:rPr>
        <w:tab/>
      </w:r>
      <w:r w:rsidRPr="00355BEB">
        <w:rPr>
          <w:rFonts w:ascii="Times New Roman" w:hAnsi="Times New Roman"/>
          <w:szCs w:val="24"/>
        </w:rPr>
        <w:tab/>
      </w:r>
      <w:r w:rsidRPr="00355BEB">
        <w:rPr>
          <w:rFonts w:ascii="Times New Roman" w:hAnsi="Times New Roman"/>
          <w:szCs w:val="24"/>
        </w:rPr>
        <w:tab/>
      </w:r>
      <w:r w:rsidRPr="00355BEB">
        <w:rPr>
          <w:rFonts w:ascii="Times New Roman" w:hAnsi="Times New Roman"/>
          <w:szCs w:val="24"/>
        </w:rPr>
        <w:tab/>
      </w:r>
      <w:r w:rsidRPr="00355BEB">
        <w:rPr>
          <w:rFonts w:ascii="Times New Roman" w:hAnsi="Times New Roman"/>
          <w:szCs w:val="24"/>
        </w:rPr>
        <w:tab/>
      </w:r>
      <w:r w:rsidRPr="00355BEB">
        <w:rPr>
          <w:rFonts w:ascii="Times New Roman" w:hAnsi="Times New Roman"/>
          <w:szCs w:val="24"/>
        </w:rPr>
        <w:tab/>
        <w:t xml:space="preserve">     «____» ___________ 20___г.</w:t>
      </w:r>
    </w:p>
    <w:p w:rsidR="00F074BD" w:rsidRPr="00355BEB" w:rsidRDefault="00F074BD" w:rsidP="0067238E">
      <w:pPr>
        <w:spacing w:after="0" w:line="360" w:lineRule="auto"/>
        <w:ind w:right="-96"/>
        <w:jc w:val="both"/>
        <w:rPr>
          <w:rFonts w:ascii="Times New Roman" w:hAnsi="Times New Roman"/>
          <w:szCs w:val="24"/>
        </w:rPr>
      </w:pPr>
      <w:r w:rsidRPr="00355BEB">
        <w:rPr>
          <w:rFonts w:ascii="Times New Roman" w:hAnsi="Times New Roman"/>
          <w:szCs w:val="24"/>
        </w:rPr>
        <w:t xml:space="preserve">Арендодатель –_______________________________, в лице _________________________, </w:t>
      </w:r>
      <w:proofErr w:type="gramStart"/>
      <w:r w:rsidRPr="00355BEB">
        <w:rPr>
          <w:rFonts w:ascii="Times New Roman" w:hAnsi="Times New Roman"/>
          <w:szCs w:val="24"/>
        </w:rPr>
        <w:t>действующего</w:t>
      </w:r>
      <w:proofErr w:type="gramEnd"/>
      <w:r w:rsidRPr="00355BEB">
        <w:rPr>
          <w:rFonts w:ascii="Times New Roman" w:hAnsi="Times New Roman"/>
          <w:szCs w:val="24"/>
        </w:rPr>
        <w:t xml:space="preserve"> на основании _____________________________________________, </w:t>
      </w:r>
    </w:p>
    <w:p w:rsidR="00F074BD" w:rsidRPr="00355BEB" w:rsidRDefault="00F074BD" w:rsidP="0067238E">
      <w:pPr>
        <w:spacing w:after="0" w:line="360" w:lineRule="auto"/>
        <w:jc w:val="both"/>
        <w:rPr>
          <w:rFonts w:ascii="Times New Roman" w:hAnsi="Times New Roman"/>
          <w:szCs w:val="24"/>
        </w:rPr>
      </w:pPr>
      <w:r w:rsidRPr="00355BEB">
        <w:rPr>
          <w:rFonts w:ascii="Times New Roman" w:hAnsi="Times New Roman"/>
          <w:szCs w:val="24"/>
        </w:rPr>
        <w:t xml:space="preserve">Арендатор – ___________________________________, действующий на основании ___________________________________, </w:t>
      </w:r>
    </w:p>
    <w:p w:rsidR="00F074BD" w:rsidRPr="00355BEB" w:rsidRDefault="00F074BD" w:rsidP="00F074BD">
      <w:pPr>
        <w:spacing w:after="0" w:line="360" w:lineRule="auto"/>
        <w:ind w:firstLine="567"/>
        <w:jc w:val="both"/>
        <w:rPr>
          <w:rFonts w:ascii="Times New Roman" w:hAnsi="Times New Roman"/>
          <w:szCs w:val="24"/>
        </w:rPr>
      </w:pPr>
      <w:r w:rsidRPr="00355BEB">
        <w:rPr>
          <w:rFonts w:ascii="Times New Roman" w:hAnsi="Times New Roman"/>
          <w:szCs w:val="24"/>
        </w:rPr>
        <w:t>составили настоящий акт приема-передачи о нижеследующем:</w:t>
      </w:r>
    </w:p>
    <w:p w:rsidR="00F074BD" w:rsidRPr="00355BEB" w:rsidRDefault="00F074BD" w:rsidP="00F074BD">
      <w:pPr>
        <w:spacing w:after="0" w:line="240" w:lineRule="auto"/>
        <w:ind w:right="113"/>
        <w:jc w:val="both"/>
        <w:rPr>
          <w:rFonts w:ascii="Times New Roman" w:hAnsi="Times New Roman"/>
          <w:b/>
          <w:bCs/>
          <w:kern w:val="28"/>
          <w:szCs w:val="24"/>
        </w:rPr>
      </w:pPr>
      <w:r w:rsidRPr="00355BEB">
        <w:rPr>
          <w:rFonts w:ascii="Times New Roman" w:hAnsi="Times New Roman"/>
        </w:rPr>
        <w:t xml:space="preserve">1. Арендодатель передал, а Арендатор принял во временное владение и пользование объекты </w:t>
      </w:r>
      <w:r>
        <w:rPr>
          <w:rFonts w:ascii="Times New Roman" w:hAnsi="Times New Roman"/>
        </w:rPr>
        <w:t>не</w:t>
      </w:r>
      <w:r w:rsidRPr="00355BEB">
        <w:rPr>
          <w:rFonts w:ascii="Times New Roman" w:hAnsi="Times New Roman"/>
        </w:rPr>
        <w:t>движимого имущества, находящегося по адресу: ____________________________</w:t>
      </w:r>
      <w:proofErr w:type="gramStart"/>
      <w:r w:rsidRPr="00355BEB">
        <w:rPr>
          <w:rFonts w:ascii="Times New Roman" w:hAnsi="Times New Roman"/>
        </w:rPr>
        <w:t>«Имущество»),   в составе:</w:t>
      </w:r>
      <w:r w:rsidRPr="00355BEB">
        <w:rPr>
          <w:rFonts w:ascii="Times New Roman" w:hAnsi="Times New Roman"/>
          <w:b/>
          <w:bCs/>
          <w:kern w:val="28"/>
          <w:szCs w:val="24"/>
        </w:rPr>
        <w:t xml:space="preserve"> </w:t>
      </w:r>
      <w:proofErr w:type="gramEnd"/>
    </w:p>
    <w:tbl>
      <w:tblPr>
        <w:tblW w:w="5000" w:type="pct"/>
        <w:tblCellMar>
          <w:left w:w="0" w:type="dxa"/>
          <w:right w:w="0" w:type="dxa"/>
        </w:tblCellMar>
        <w:tblLook w:val="04A0" w:firstRow="1" w:lastRow="0" w:firstColumn="1" w:lastColumn="0" w:noHBand="0" w:noVBand="1"/>
      </w:tblPr>
      <w:tblGrid>
        <w:gridCol w:w="3694"/>
        <w:gridCol w:w="5671"/>
      </w:tblGrid>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hideMark/>
          </w:tcPr>
          <w:p w:rsidR="00F074BD" w:rsidRPr="00590112" w:rsidRDefault="00F074BD" w:rsidP="009F7824">
            <w:pPr>
              <w:spacing w:line="240" w:lineRule="auto"/>
              <w:contextualSpacing/>
              <w:jc w:val="both"/>
              <w:rPr>
                <w:rFonts w:ascii="Times New Roman" w:hAnsi="Times New Roman"/>
                <w:b/>
                <w:bCs/>
                <w:kern w:val="28"/>
                <w:sz w:val="24"/>
                <w:szCs w:val="24"/>
              </w:rPr>
            </w:pPr>
            <w:r w:rsidRPr="00C13001">
              <w:rPr>
                <w:rFonts w:ascii="Times New Roman" w:hAnsi="Times New Roman"/>
                <w:bCs/>
                <w:kern w:val="28"/>
                <w:sz w:val="24"/>
                <w:szCs w:val="24"/>
              </w:rPr>
              <w:t>Наименование объекта недвижимости</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074BD" w:rsidRPr="009B7285" w:rsidRDefault="00F074BD" w:rsidP="009F7824">
            <w:pPr>
              <w:spacing w:line="240" w:lineRule="auto"/>
              <w:contextualSpacing/>
              <w:jc w:val="both"/>
              <w:rPr>
                <w:rFonts w:ascii="Times New Roman" w:hAnsi="Times New Roman"/>
                <w:b/>
                <w:bCs/>
                <w:kern w:val="28"/>
                <w:sz w:val="24"/>
                <w:szCs w:val="24"/>
              </w:rPr>
            </w:pPr>
            <w:r w:rsidRPr="009B7285">
              <w:rPr>
                <w:rFonts w:ascii="Times New Roman" w:hAnsi="Times New Roman"/>
                <w:b/>
                <w:bCs/>
                <w:kern w:val="28"/>
                <w:sz w:val="24"/>
                <w:szCs w:val="24"/>
              </w:rPr>
              <w:t>Здание – Гаражные боксы</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C13001" w:rsidRDefault="00F074BD" w:rsidP="009F7824">
            <w:pPr>
              <w:spacing w:line="240" w:lineRule="auto"/>
              <w:contextualSpacing/>
              <w:jc w:val="both"/>
              <w:rPr>
                <w:rFonts w:ascii="Times New Roman" w:hAnsi="Times New Roman"/>
                <w:bCs/>
                <w:kern w:val="28"/>
                <w:sz w:val="24"/>
                <w:szCs w:val="24"/>
              </w:rPr>
            </w:pPr>
            <w:r w:rsidRPr="001654D0">
              <w:rPr>
                <w:rFonts w:ascii="Times New Roman" w:hAnsi="Times New Roman"/>
                <w:bCs/>
                <w:kern w:val="28"/>
                <w:sz w:val="24"/>
                <w:szCs w:val="24"/>
              </w:rPr>
              <w:t>Адрес (местоположение)</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C13001" w:rsidRDefault="00F074BD" w:rsidP="009F7824">
            <w:pPr>
              <w:spacing w:line="240" w:lineRule="auto"/>
              <w:contextualSpacing/>
              <w:jc w:val="both"/>
              <w:rPr>
                <w:rFonts w:ascii="Times New Roman" w:hAnsi="Times New Roman"/>
                <w:bCs/>
                <w:kern w:val="28"/>
                <w:sz w:val="24"/>
                <w:szCs w:val="24"/>
              </w:rPr>
            </w:pPr>
            <w:r w:rsidRPr="001654D0">
              <w:rPr>
                <w:rFonts w:ascii="Times New Roman" w:hAnsi="Times New Roman"/>
                <w:bCs/>
                <w:kern w:val="28"/>
                <w:sz w:val="24"/>
                <w:szCs w:val="24"/>
              </w:rPr>
              <w:t>Россия, Забайкальский край, Петровск-Забайкальский район, с. Толбага, ул. Кооперативная, 72</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1654D0"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Год постройки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1654D0"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2012 г.</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Литер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Б</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Общая площадь, </w:t>
            </w:r>
            <w:proofErr w:type="spellStart"/>
            <w:r>
              <w:rPr>
                <w:rFonts w:ascii="Times New Roman" w:hAnsi="Times New Roman"/>
                <w:bCs/>
                <w:kern w:val="28"/>
                <w:sz w:val="24"/>
                <w:szCs w:val="24"/>
              </w:rPr>
              <w:t>кв.м</w:t>
            </w:r>
            <w:proofErr w:type="spellEnd"/>
            <w:r>
              <w:rPr>
                <w:rFonts w:ascii="Times New Roman" w:hAnsi="Times New Roman"/>
                <w:bCs/>
                <w:kern w:val="28"/>
                <w:sz w:val="24"/>
                <w:szCs w:val="24"/>
              </w:rPr>
              <w:t>.</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224 </w:t>
            </w:r>
            <w:proofErr w:type="spellStart"/>
            <w:r>
              <w:rPr>
                <w:rFonts w:ascii="Times New Roman" w:hAnsi="Times New Roman"/>
                <w:bCs/>
                <w:kern w:val="28"/>
                <w:sz w:val="24"/>
                <w:szCs w:val="24"/>
              </w:rPr>
              <w:t>кв.м</w:t>
            </w:r>
            <w:proofErr w:type="spellEnd"/>
            <w:r>
              <w:rPr>
                <w:rFonts w:ascii="Times New Roman" w:hAnsi="Times New Roman"/>
                <w:bCs/>
                <w:kern w:val="28"/>
                <w:sz w:val="24"/>
                <w:szCs w:val="24"/>
              </w:rPr>
              <w:t>.</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Этажность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1</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Собственник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line="240" w:lineRule="auto"/>
              <w:contextualSpacing/>
              <w:jc w:val="both"/>
              <w:rPr>
                <w:rFonts w:ascii="Times New Roman" w:hAnsi="Times New Roman"/>
                <w:bCs/>
                <w:kern w:val="28"/>
                <w:sz w:val="24"/>
                <w:szCs w:val="24"/>
              </w:rPr>
            </w:pPr>
            <w:r w:rsidRPr="001654D0">
              <w:rPr>
                <w:rFonts w:ascii="Times New Roman" w:hAnsi="Times New Roman"/>
                <w:bCs/>
                <w:kern w:val="28"/>
                <w:sz w:val="24"/>
                <w:szCs w:val="24"/>
              </w:rPr>
              <w:t>Сельское поселение «Толбагинское»</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proofErr w:type="gramStart"/>
            <w:r>
              <w:rPr>
                <w:rFonts w:ascii="Times New Roman" w:hAnsi="Times New Roman"/>
                <w:bCs/>
                <w:kern w:val="28"/>
                <w:sz w:val="24"/>
                <w:szCs w:val="24"/>
              </w:rPr>
              <w:t>Документ</w:t>
            </w:r>
            <w:proofErr w:type="gramEnd"/>
            <w:r>
              <w:rPr>
                <w:rFonts w:ascii="Times New Roman" w:hAnsi="Times New Roman"/>
                <w:bCs/>
                <w:kern w:val="28"/>
                <w:sz w:val="24"/>
                <w:szCs w:val="24"/>
              </w:rPr>
              <w:t xml:space="preserve"> подтверждающий право собственности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Свидетельство о государственной регистрации права от 18.09.2012 №75АА399827</w:t>
            </w:r>
          </w:p>
        </w:tc>
      </w:tr>
      <w:tr w:rsidR="00F074BD" w:rsidRPr="00535B9F" w:rsidTr="009F7824">
        <w:trPr>
          <w:cantSplit/>
          <w:trHeight w:val="299"/>
        </w:trPr>
        <w:tc>
          <w:tcPr>
            <w:tcW w:w="1972" w:type="pct"/>
            <w:tcBorders>
              <w:top w:val="single" w:sz="4" w:space="0" w:color="000000"/>
              <w:left w:val="single" w:sz="4" w:space="0" w:color="000000"/>
              <w:bottom w:val="single" w:sz="4" w:space="0" w:color="000000"/>
              <w:right w:val="nil"/>
            </w:tcBorders>
            <w:shd w:val="clear" w:color="auto" w:fill="FFFFFF"/>
            <w:vAlign w:val="center"/>
            <w:hideMark/>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 xml:space="preserve">Кадастровый (или </w:t>
            </w:r>
            <w:r w:rsidRPr="00590112">
              <w:rPr>
                <w:rFonts w:ascii="Times New Roman" w:hAnsi="Times New Roman"/>
                <w:bCs/>
                <w:kern w:val="28"/>
                <w:sz w:val="24"/>
                <w:szCs w:val="24"/>
                <w:u w:val="single"/>
              </w:rPr>
              <w:t>условный</w:t>
            </w:r>
            <w:r w:rsidRPr="00590112">
              <w:rPr>
                <w:rFonts w:ascii="Times New Roman" w:hAnsi="Times New Roman"/>
                <w:bCs/>
                <w:kern w:val="28"/>
                <w:sz w:val="24"/>
                <w:szCs w:val="24"/>
              </w:rPr>
              <w:t>) номер</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75-75-19/018/2012-379</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hideMark/>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Существующие ограничения (обременения) права</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Не зарегистрировано</w:t>
            </w:r>
          </w:p>
        </w:tc>
      </w:tr>
      <w:tr w:rsidR="00F074BD" w:rsidRPr="00535B9F" w:rsidTr="009F7824">
        <w:trPr>
          <w:cantSplit/>
          <w:trHeight w:val="299"/>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
                <w:bCs/>
                <w:kern w:val="28"/>
                <w:sz w:val="24"/>
                <w:szCs w:val="24"/>
              </w:rPr>
            </w:pPr>
            <w:r w:rsidRPr="00590112">
              <w:rPr>
                <w:rFonts w:ascii="Times New Roman" w:hAnsi="Times New Roman"/>
                <w:bCs/>
                <w:kern w:val="28"/>
                <w:sz w:val="24"/>
                <w:szCs w:val="24"/>
              </w:rPr>
              <w:t>Наименование</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Свидетельство о государственной регистрации права</w:t>
            </w:r>
            <w:r>
              <w:rPr>
                <w:rFonts w:ascii="Times New Roman" w:hAnsi="Times New Roman"/>
                <w:bCs/>
                <w:kern w:val="28"/>
                <w:sz w:val="24"/>
                <w:szCs w:val="24"/>
              </w:rPr>
              <w:t xml:space="preserve"> на</w:t>
            </w:r>
            <w:proofErr w:type="gramStart"/>
            <w:r>
              <w:rPr>
                <w:rFonts w:ascii="Times New Roman" w:hAnsi="Times New Roman"/>
                <w:bCs/>
                <w:kern w:val="28"/>
                <w:sz w:val="24"/>
                <w:szCs w:val="24"/>
              </w:rPr>
              <w:t xml:space="preserve"> </w:t>
            </w:r>
            <w:r w:rsidRPr="00590112">
              <w:rPr>
                <w:rFonts w:ascii="Times New Roman" w:hAnsi="Times New Roman"/>
                <w:bCs/>
                <w:kern w:val="28"/>
                <w:sz w:val="24"/>
                <w:szCs w:val="24"/>
              </w:rPr>
              <w:t>.</w:t>
            </w:r>
            <w:proofErr w:type="gramEnd"/>
            <w:r w:rsidRPr="00590112">
              <w:rPr>
                <w:rFonts w:ascii="Times New Roman" w:hAnsi="Times New Roman"/>
                <w:bCs/>
                <w:kern w:val="28"/>
                <w:sz w:val="24"/>
                <w:szCs w:val="24"/>
              </w:rPr>
              <w:t xml:space="preserve"> </w:t>
            </w:r>
            <w:r w:rsidRPr="005C5555">
              <w:rPr>
                <w:rFonts w:ascii="Times New Roman" w:hAnsi="Times New Roman"/>
                <w:b/>
                <w:bCs/>
                <w:kern w:val="28"/>
                <w:sz w:val="24"/>
                <w:szCs w:val="24"/>
              </w:rPr>
              <w:t>Земельный участок</w:t>
            </w:r>
            <w:r>
              <w:rPr>
                <w:rFonts w:ascii="Times New Roman" w:hAnsi="Times New Roman"/>
                <w:bCs/>
                <w:kern w:val="28"/>
                <w:sz w:val="24"/>
                <w:szCs w:val="24"/>
              </w:rPr>
              <w:t xml:space="preserve"> от 28.11.2014 №75АА661264</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Субъект права</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Сельское поселение «Толбагинское»</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Вид права</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Собственность </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 xml:space="preserve">Объект права </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uppressAutoHyphens/>
              <w:spacing w:line="240" w:lineRule="auto"/>
              <w:contextualSpacing/>
              <w:jc w:val="both"/>
              <w:textAlignment w:val="baseline"/>
              <w:rPr>
                <w:rFonts w:ascii="Times New Roman" w:hAnsi="Times New Roman"/>
                <w:bCs/>
                <w:kern w:val="28"/>
                <w:sz w:val="24"/>
                <w:szCs w:val="24"/>
              </w:rPr>
            </w:pPr>
            <w:r>
              <w:rPr>
                <w:rFonts w:ascii="Times New Roman" w:hAnsi="Times New Roman"/>
                <w:bCs/>
                <w:kern w:val="28"/>
                <w:sz w:val="24"/>
                <w:szCs w:val="24"/>
              </w:rPr>
              <w:t>Земельный участок</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Категория земель</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4C1FB5" w:rsidRDefault="00F074BD" w:rsidP="009F7824">
            <w:pPr>
              <w:spacing w:line="240" w:lineRule="auto"/>
              <w:contextualSpacing/>
              <w:jc w:val="both"/>
              <w:rPr>
                <w:rFonts w:ascii="Times New Roman" w:hAnsi="Times New Roman"/>
                <w:bCs/>
                <w:kern w:val="28"/>
                <w:sz w:val="24"/>
                <w:szCs w:val="24"/>
              </w:rPr>
            </w:pPr>
            <w:r w:rsidRPr="004C1FB5">
              <w:rPr>
                <w:rFonts w:ascii="Times New Roman" w:hAnsi="Times New Roman"/>
                <w:bCs/>
                <w:kern w:val="28"/>
                <w:sz w:val="24"/>
                <w:szCs w:val="24"/>
              </w:rPr>
              <w:t>Земли поселений (земли населенных пунктов)</w:t>
            </w:r>
          </w:p>
          <w:p w:rsidR="00F074BD" w:rsidRPr="00590112" w:rsidRDefault="00F074BD" w:rsidP="009F7824">
            <w:pPr>
              <w:spacing w:line="240" w:lineRule="auto"/>
              <w:contextualSpacing/>
              <w:jc w:val="both"/>
              <w:rPr>
                <w:rFonts w:ascii="Times New Roman" w:hAnsi="Times New Roman"/>
                <w:bCs/>
                <w:kern w:val="28"/>
                <w:sz w:val="24"/>
                <w:szCs w:val="24"/>
              </w:rPr>
            </w:pPr>
            <w:r w:rsidRPr="004C1FB5">
              <w:rPr>
                <w:rFonts w:ascii="Times New Roman" w:hAnsi="Times New Roman"/>
                <w:bCs/>
                <w:kern w:val="28"/>
                <w:sz w:val="24"/>
                <w:szCs w:val="24"/>
              </w:rPr>
              <w:t>для производственной деятельности</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9B7285">
              <w:rPr>
                <w:rFonts w:ascii="Times New Roman" w:hAnsi="Times New Roman"/>
                <w:bCs/>
                <w:kern w:val="28"/>
                <w:sz w:val="24"/>
                <w:szCs w:val="24"/>
              </w:rPr>
              <w:t xml:space="preserve">Общая площадь, </w:t>
            </w:r>
            <w:proofErr w:type="spellStart"/>
            <w:r w:rsidRPr="009B7285">
              <w:rPr>
                <w:rFonts w:ascii="Times New Roman" w:hAnsi="Times New Roman"/>
                <w:bCs/>
                <w:kern w:val="28"/>
                <w:sz w:val="24"/>
                <w:szCs w:val="24"/>
              </w:rPr>
              <w:t>кв.м</w:t>
            </w:r>
            <w:proofErr w:type="spellEnd"/>
            <w:r w:rsidRPr="009B7285">
              <w:rPr>
                <w:rFonts w:ascii="Times New Roman" w:hAnsi="Times New Roman"/>
                <w:bCs/>
                <w:kern w:val="28"/>
                <w:sz w:val="24"/>
                <w:szCs w:val="24"/>
              </w:rPr>
              <w:t>.</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3676</w:t>
            </w:r>
            <w:r w:rsidRPr="00590112">
              <w:rPr>
                <w:rFonts w:ascii="Times New Roman" w:hAnsi="Times New Roman"/>
                <w:bCs/>
                <w:kern w:val="28"/>
                <w:sz w:val="24"/>
                <w:szCs w:val="24"/>
              </w:rPr>
              <w:t xml:space="preserve"> </w:t>
            </w:r>
            <w:proofErr w:type="spellStart"/>
            <w:r w:rsidRPr="00590112">
              <w:rPr>
                <w:rFonts w:ascii="Times New Roman" w:hAnsi="Times New Roman"/>
                <w:bCs/>
                <w:kern w:val="28"/>
                <w:sz w:val="24"/>
                <w:szCs w:val="24"/>
              </w:rPr>
              <w:t>кв.м</w:t>
            </w:r>
            <w:proofErr w:type="spellEnd"/>
            <w:r w:rsidRPr="00590112">
              <w:rPr>
                <w:rFonts w:ascii="Times New Roman" w:hAnsi="Times New Roman"/>
                <w:bCs/>
                <w:kern w:val="28"/>
                <w:sz w:val="24"/>
                <w:szCs w:val="24"/>
              </w:rPr>
              <w:t>.</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 xml:space="preserve">Адрес </w:t>
            </w:r>
            <w:r>
              <w:rPr>
                <w:rFonts w:ascii="Times New Roman" w:hAnsi="Times New Roman"/>
                <w:bCs/>
                <w:kern w:val="28"/>
                <w:sz w:val="24"/>
                <w:szCs w:val="24"/>
              </w:rPr>
              <w:t>(местоположение)</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Россия, </w:t>
            </w:r>
            <w:r w:rsidRPr="00590112">
              <w:rPr>
                <w:rFonts w:ascii="Times New Roman" w:hAnsi="Times New Roman"/>
                <w:bCs/>
                <w:kern w:val="28"/>
                <w:sz w:val="24"/>
                <w:szCs w:val="24"/>
              </w:rPr>
              <w:t xml:space="preserve">Забайкальский край, Петровск-Забайкальский район, </w:t>
            </w:r>
            <w:proofErr w:type="spellStart"/>
            <w:r w:rsidRPr="00590112">
              <w:rPr>
                <w:rFonts w:ascii="Times New Roman" w:hAnsi="Times New Roman"/>
                <w:bCs/>
                <w:kern w:val="28"/>
                <w:sz w:val="24"/>
                <w:szCs w:val="24"/>
              </w:rPr>
              <w:t>с</w:t>
            </w:r>
            <w:proofErr w:type="gramStart"/>
            <w:r w:rsidRPr="00590112">
              <w:rPr>
                <w:rFonts w:ascii="Times New Roman" w:hAnsi="Times New Roman"/>
                <w:bCs/>
                <w:kern w:val="28"/>
                <w:sz w:val="24"/>
                <w:szCs w:val="24"/>
              </w:rPr>
              <w:t>.Т</w:t>
            </w:r>
            <w:proofErr w:type="gramEnd"/>
            <w:r w:rsidRPr="00590112">
              <w:rPr>
                <w:rFonts w:ascii="Times New Roman" w:hAnsi="Times New Roman"/>
                <w:bCs/>
                <w:kern w:val="28"/>
                <w:sz w:val="24"/>
                <w:szCs w:val="24"/>
              </w:rPr>
              <w:t>олбага</w:t>
            </w:r>
            <w:proofErr w:type="spellEnd"/>
            <w:r w:rsidRPr="00590112">
              <w:rPr>
                <w:rFonts w:ascii="Times New Roman" w:hAnsi="Times New Roman"/>
                <w:bCs/>
                <w:kern w:val="28"/>
                <w:sz w:val="24"/>
                <w:szCs w:val="24"/>
              </w:rPr>
              <w:t>, ул. Кооперативная, 72</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 xml:space="preserve">Кадастровый (или </w:t>
            </w:r>
            <w:r w:rsidRPr="00CB6FF2">
              <w:rPr>
                <w:rFonts w:ascii="Times New Roman" w:hAnsi="Times New Roman"/>
                <w:bCs/>
                <w:kern w:val="28"/>
                <w:sz w:val="24"/>
                <w:szCs w:val="24"/>
              </w:rPr>
              <w:t>условный</w:t>
            </w:r>
            <w:r w:rsidRPr="00590112">
              <w:rPr>
                <w:rFonts w:ascii="Times New Roman" w:hAnsi="Times New Roman"/>
                <w:bCs/>
                <w:kern w:val="28"/>
                <w:sz w:val="24"/>
                <w:szCs w:val="24"/>
              </w:rPr>
              <w:t>) номер</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75:16:250102:60</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Существующие ограничения (обременения) права</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Не зарегистрировано</w:t>
            </w:r>
          </w:p>
        </w:tc>
      </w:tr>
    </w:tbl>
    <w:p w:rsidR="00F074BD" w:rsidRDefault="00F074BD" w:rsidP="00F074BD">
      <w:pPr>
        <w:spacing w:after="60"/>
        <w:ind w:right="111"/>
        <w:jc w:val="both"/>
        <w:rPr>
          <w:rFonts w:ascii="Times New Roman" w:hAnsi="Times New Roman"/>
          <w:bCs/>
          <w:kern w:val="28"/>
          <w:szCs w:val="24"/>
        </w:rPr>
      </w:pPr>
    </w:p>
    <w:tbl>
      <w:tblPr>
        <w:tblW w:w="5000" w:type="pct"/>
        <w:tblCellMar>
          <w:left w:w="0" w:type="dxa"/>
          <w:right w:w="0" w:type="dxa"/>
        </w:tblCellMar>
        <w:tblLook w:val="04A0" w:firstRow="1" w:lastRow="0" w:firstColumn="1" w:lastColumn="0" w:noHBand="0" w:noVBand="1"/>
      </w:tblPr>
      <w:tblGrid>
        <w:gridCol w:w="3694"/>
        <w:gridCol w:w="5671"/>
      </w:tblGrid>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hideMark/>
          </w:tcPr>
          <w:p w:rsidR="00F074BD" w:rsidRPr="00590112" w:rsidRDefault="00F074BD" w:rsidP="009F7824">
            <w:pPr>
              <w:spacing w:line="240" w:lineRule="auto"/>
              <w:contextualSpacing/>
              <w:jc w:val="both"/>
              <w:rPr>
                <w:rFonts w:ascii="Times New Roman" w:hAnsi="Times New Roman"/>
                <w:b/>
                <w:bCs/>
                <w:kern w:val="28"/>
                <w:sz w:val="24"/>
                <w:szCs w:val="24"/>
              </w:rPr>
            </w:pPr>
            <w:r w:rsidRPr="00590112">
              <w:rPr>
                <w:rFonts w:ascii="Times New Roman" w:hAnsi="Times New Roman"/>
                <w:bCs/>
                <w:kern w:val="28"/>
                <w:sz w:val="24"/>
                <w:szCs w:val="24"/>
              </w:rPr>
              <w:t>Наименование</w:t>
            </w:r>
            <w:r>
              <w:rPr>
                <w:rFonts w:ascii="Times New Roman" w:hAnsi="Times New Roman"/>
                <w:bCs/>
                <w:kern w:val="28"/>
                <w:sz w:val="24"/>
                <w:szCs w:val="24"/>
              </w:rPr>
              <w:t xml:space="preserve"> объекта недвижимости</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074BD" w:rsidRPr="009B7285" w:rsidRDefault="00F074BD" w:rsidP="009F7824">
            <w:pPr>
              <w:spacing w:line="240" w:lineRule="auto"/>
              <w:contextualSpacing/>
              <w:jc w:val="both"/>
              <w:rPr>
                <w:rFonts w:ascii="Times New Roman" w:hAnsi="Times New Roman"/>
                <w:b/>
                <w:bCs/>
                <w:kern w:val="28"/>
                <w:sz w:val="24"/>
                <w:szCs w:val="24"/>
              </w:rPr>
            </w:pPr>
            <w:r w:rsidRPr="009B7285">
              <w:rPr>
                <w:rFonts w:ascii="Times New Roman" w:hAnsi="Times New Roman"/>
                <w:b/>
                <w:bCs/>
                <w:kern w:val="28"/>
                <w:sz w:val="24"/>
                <w:szCs w:val="24"/>
              </w:rPr>
              <w:t>Нежилое здание</w:t>
            </w:r>
          </w:p>
          <w:p w:rsidR="00F074BD" w:rsidRPr="00590112"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 xml:space="preserve">Согласно выписке из ЕГРН – нежилое помещение </w:t>
            </w:r>
            <w:r>
              <w:rPr>
                <w:rFonts w:ascii="Times New Roman" w:hAnsi="Times New Roman"/>
                <w:bCs/>
                <w:kern w:val="28"/>
                <w:sz w:val="24"/>
                <w:szCs w:val="24"/>
              </w:rPr>
              <w:t>– сельский дом культуры. Согласн</w:t>
            </w:r>
            <w:r w:rsidRPr="00097BDC">
              <w:rPr>
                <w:rFonts w:ascii="Times New Roman" w:hAnsi="Times New Roman"/>
                <w:bCs/>
                <w:kern w:val="28"/>
                <w:sz w:val="24"/>
                <w:szCs w:val="24"/>
              </w:rPr>
              <w:t>о техническому паспорту – здание лесничества Толбага.</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lastRenderedPageBreak/>
              <w:t>Адрес (местоположение)</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Россия, Забайкальский край, Петровск-Забайкальский район, с. Толбага, ул. Кооперативная, 72</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Год постройки</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590112" w:rsidRDefault="00F074BD" w:rsidP="009F7824">
            <w:pPr>
              <w:spacing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1998 г.</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097BDC"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Литер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097BDC" w:rsidRDefault="00F074BD" w:rsidP="009F7824">
            <w:pPr>
              <w:spacing w:line="240" w:lineRule="auto"/>
              <w:contextualSpacing/>
              <w:jc w:val="both"/>
              <w:rPr>
                <w:rFonts w:ascii="Times New Roman" w:hAnsi="Times New Roman"/>
                <w:bCs/>
                <w:kern w:val="28"/>
                <w:sz w:val="24"/>
                <w:szCs w:val="24"/>
              </w:rPr>
            </w:pPr>
            <w:r>
              <w:rPr>
                <w:rFonts w:ascii="Times New Roman" w:hAnsi="Times New Roman"/>
                <w:bCs/>
                <w:kern w:val="28"/>
                <w:sz w:val="24"/>
                <w:szCs w:val="24"/>
              </w:rPr>
              <w:t>АА</w:t>
            </w:r>
            <w:proofErr w:type="gramStart"/>
            <w:r>
              <w:rPr>
                <w:rFonts w:ascii="Times New Roman" w:hAnsi="Times New Roman"/>
                <w:bCs/>
                <w:kern w:val="28"/>
                <w:sz w:val="24"/>
                <w:szCs w:val="24"/>
              </w:rPr>
              <w:t>1</w:t>
            </w:r>
            <w:proofErr w:type="gramEnd"/>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after="0"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 xml:space="preserve">Общая площадь, </w:t>
            </w:r>
            <w:proofErr w:type="spellStart"/>
            <w:r w:rsidRPr="00097BDC">
              <w:rPr>
                <w:rFonts w:ascii="Times New Roman" w:hAnsi="Times New Roman"/>
                <w:bCs/>
                <w:kern w:val="28"/>
                <w:sz w:val="24"/>
                <w:szCs w:val="24"/>
              </w:rPr>
              <w:t>кв</w:t>
            </w:r>
            <w:proofErr w:type="gramStart"/>
            <w:r w:rsidRPr="00097BDC">
              <w:rPr>
                <w:rFonts w:ascii="Times New Roman" w:hAnsi="Times New Roman"/>
                <w:bCs/>
                <w:kern w:val="28"/>
                <w:sz w:val="24"/>
                <w:szCs w:val="24"/>
              </w:rPr>
              <w:t>.м</w:t>
            </w:r>
            <w:proofErr w:type="spellEnd"/>
            <w:proofErr w:type="gramEnd"/>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after="0"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63,3 </w:t>
            </w:r>
            <w:proofErr w:type="spellStart"/>
            <w:r>
              <w:rPr>
                <w:rFonts w:ascii="Times New Roman" w:hAnsi="Times New Roman"/>
                <w:bCs/>
                <w:kern w:val="28"/>
                <w:sz w:val="24"/>
                <w:szCs w:val="24"/>
              </w:rPr>
              <w:t>кв.м</w:t>
            </w:r>
            <w:proofErr w:type="spellEnd"/>
            <w:r>
              <w:rPr>
                <w:rFonts w:ascii="Times New Roman" w:hAnsi="Times New Roman"/>
                <w:bCs/>
                <w:kern w:val="28"/>
                <w:sz w:val="24"/>
                <w:szCs w:val="24"/>
              </w:rPr>
              <w:t>.</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097BDC" w:rsidRDefault="00F074BD" w:rsidP="009F7824">
            <w:pPr>
              <w:spacing w:after="0"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Этажность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after="0" w:line="240" w:lineRule="auto"/>
              <w:contextualSpacing/>
              <w:jc w:val="both"/>
              <w:rPr>
                <w:rFonts w:ascii="Times New Roman" w:hAnsi="Times New Roman"/>
                <w:bCs/>
                <w:kern w:val="28"/>
                <w:sz w:val="24"/>
                <w:szCs w:val="24"/>
              </w:rPr>
            </w:pPr>
            <w:r>
              <w:rPr>
                <w:rFonts w:ascii="Times New Roman" w:hAnsi="Times New Roman"/>
                <w:bCs/>
                <w:kern w:val="28"/>
                <w:sz w:val="24"/>
                <w:szCs w:val="24"/>
              </w:rPr>
              <w:t>1</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after="0"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Собственник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after="0" w:line="240" w:lineRule="auto"/>
              <w:contextualSpacing/>
              <w:jc w:val="both"/>
              <w:rPr>
                <w:rFonts w:ascii="Times New Roman" w:hAnsi="Times New Roman"/>
                <w:bCs/>
                <w:kern w:val="28"/>
                <w:sz w:val="24"/>
                <w:szCs w:val="24"/>
              </w:rPr>
            </w:pPr>
            <w:r>
              <w:rPr>
                <w:rFonts w:ascii="Times New Roman" w:hAnsi="Times New Roman"/>
                <w:bCs/>
                <w:kern w:val="28"/>
                <w:sz w:val="24"/>
                <w:szCs w:val="24"/>
              </w:rPr>
              <w:t>Сельское поселение «Толбагинское»</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after="0"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Реквизиты юридического лица – балансодержателя (сокращенное наименование)</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Default="00F074BD" w:rsidP="009F7824">
            <w:pPr>
              <w:spacing w:after="0"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Администрация СП «Толбагинское»</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097BDC" w:rsidRDefault="00F074BD" w:rsidP="009F7824">
            <w:pPr>
              <w:spacing w:after="0"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Зарегистрированные ограничения (обременения) права</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097BDC" w:rsidRDefault="00F074BD" w:rsidP="009F7824">
            <w:pPr>
              <w:spacing w:after="0"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отсутствуют</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097BDC" w:rsidRDefault="00F074BD" w:rsidP="009F7824">
            <w:pPr>
              <w:spacing w:after="0"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Кадастровый номер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074BD" w:rsidRPr="00097BDC" w:rsidRDefault="00F074BD" w:rsidP="009F7824">
            <w:pPr>
              <w:spacing w:after="0" w:line="240" w:lineRule="auto"/>
              <w:contextualSpacing/>
              <w:jc w:val="both"/>
              <w:rPr>
                <w:rFonts w:ascii="Times New Roman" w:hAnsi="Times New Roman"/>
                <w:bCs/>
                <w:kern w:val="28"/>
                <w:sz w:val="24"/>
                <w:szCs w:val="24"/>
              </w:rPr>
            </w:pPr>
            <w:r w:rsidRPr="00A6180B">
              <w:rPr>
                <w:rFonts w:ascii="Times New Roman" w:hAnsi="Times New Roman"/>
                <w:bCs/>
                <w:kern w:val="28"/>
                <w:sz w:val="24"/>
                <w:szCs w:val="24"/>
              </w:rPr>
              <w:t>75:16:250102:160</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tcPr>
          <w:p w:rsidR="00F074BD" w:rsidRPr="00E24CA9" w:rsidRDefault="00F074BD" w:rsidP="009F7824">
            <w:pPr>
              <w:pStyle w:val="Default"/>
              <w:rPr>
                <w:rFonts w:ascii="Times New Roman" w:hAnsi="Times New Roman" w:cs="Times New Roman"/>
              </w:rPr>
            </w:pPr>
            <w:r w:rsidRPr="00E24CA9">
              <w:rPr>
                <w:rFonts w:ascii="Times New Roman" w:hAnsi="Times New Roman" w:cs="Times New Roman"/>
              </w:rPr>
              <w:t xml:space="preserve">Балансовая стоимость, руб. </w:t>
            </w:r>
          </w:p>
        </w:tc>
        <w:tc>
          <w:tcPr>
            <w:tcW w:w="3028" w:type="pct"/>
            <w:tcBorders>
              <w:top w:val="single" w:sz="4" w:space="0" w:color="000000"/>
              <w:left w:val="single" w:sz="4" w:space="0" w:color="000000"/>
              <w:bottom w:val="single" w:sz="4" w:space="0" w:color="000000"/>
              <w:right w:val="single" w:sz="4" w:space="0" w:color="000000"/>
            </w:tcBorders>
            <w:shd w:val="clear" w:color="auto" w:fill="FFFFFF"/>
          </w:tcPr>
          <w:p w:rsidR="00F074BD" w:rsidRPr="00E24CA9" w:rsidRDefault="00F074BD" w:rsidP="009F7824">
            <w:pPr>
              <w:pStyle w:val="Default"/>
              <w:rPr>
                <w:rFonts w:ascii="Times New Roman" w:hAnsi="Times New Roman" w:cs="Times New Roman"/>
              </w:rPr>
            </w:pPr>
            <w:r w:rsidRPr="00E24CA9">
              <w:rPr>
                <w:rFonts w:ascii="Times New Roman" w:hAnsi="Times New Roman" w:cs="Times New Roman"/>
              </w:rPr>
              <w:t xml:space="preserve">543 600 руб. </w:t>
            </w:r>
            <w:proofErr w:type="gramStart"/>
            <w:r w:rsidRPr="00E24CA9">
              <w:rPr>
                <w:rFonts w:ascii="Times New Roman" w:hAnsi="Times New Roman" w:cs="Times New Roman"/>
              </w:rPr>
              <w:t xml:space="preserve">( </w:t>
            </w:r>
            <w:proofErr w:type="gramEnd"/>
            <w:r w:rsidRPr="00E24CA9">
              <w:rPr>
                <w:rFonts w:ascii="Times New Roman" w:hAnsi="Times New Roman" w:cs="Times New Roman"/>
              </w:rPr>
              <w:t xml:space="preserve">приложение к Акту приема передачи от 25.10.2011г.) </w:t>
            </w:r>
          </w:p>
        </w:tc>
      </w:tr>
      <w:tr w:rsidR="00F074BD" w:rsidRPr="00535B9F" w:rsidTr="009F7824">
        <w:trPr>
          <w:cantSplit/>
          <w:trHeight w:val="299"/>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after="0" w:line="240" w:lineRule="auto"/>
              <w:contextualSpacing/>
              <w:jc w:val="both"/>
              <w:rPr>
                <w:rFonts w:ascii="Times New Roman" w:hAnsi="Times New Roman"/>
                <w:b/>
                <w:bCs/>
                <w:kern w:val="28"/>
                <w:sz w:val="24"/>
                <w:szCs w:val="24"/>
              </w:rPr>
            </w:pPr>
            <w:r w:rsidRPr="00590112">
              <w:rPr>
                <w:rFonts w:ascii="Times New Roman" w:hAnsi="Times New Roman"/>
                <w:bCs/>
                <w:kern w:val="28"/>
                <w:sz w:val="24"/>
                <w:szCs w:val="24"/>
              </w:rPr>
              <w:t>Наименование</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Default="00F074BD" w:rsidP="009F7824">
            <w:pPr>
              <w:spacing w:after="0"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Свидетельство о государственной регистрации права</w:t>
            </w:r>
            <w:r>
              <w:rPr>
                <w:rFonts w:ascii="Times New Roman" w:hAnsi="Times New Roman"/>
                <w:bCs/>
                <w:kern w:val="28"/>
                <w:sz w:val="24"/>
                <w:szCs w:val="24"/>
              </w:rPr>
              <w:t xml:space="preserve"> от 28.11.2014</w:t>
            </w:r>
            <w:r w:rsidRPr="00590112">
              <w:rPr>
                <w:rFonts w:ascii="Times New Roman" w:hAnsi="Times New Roman"/>
                <w:bCs/>
                <w:kern w:val="28"/>
                <w:sz w:val="24"/>
                <w:szCs w:val="24"/>
              </w:rPr>
              <w:t>.</w:t>
            </w:r>
            <w:r>
              <w:rPr>
                <w:rFonts w:ascii="Times New Roman" w:hAnsi="Times New Roman"/>
                <w:bCs/>
                <w:kern w:val="28"/>
                <w:sz w:val="24"/>
                <w:szCs w:val="24"/>
              </w:rPr>
              <w:t xml:space="preserve"> №</w:t>
            </w:r>
            <w:r w:rsidRPr="00590112">
              <w:rPr>
                <w:rFonts w:ascii="Times New Roman" w:hAnsi="Times New Roman"/>
                <w:bCs/>
                <w:kern w:val="28"/>
                <w:sz w:val="24"/>
                <w:szCs w:val="24"/>
              </w:rPr>
              <w:t xml:space="preserve"> 75АА</w:t>
            </w:r>
            <w:r>
              <w:rPr>
                <w:rFonts w:ascii="Times New Roman" w:hAnsi="Times New Roman"/>
                <w:bCs/>
                <w:kern w:val="28"/>
                <w:sz w:val="24"/>
                <w:szCs w:val="24"/>
              </w:rPr>
              <w:t>661264</w:t>
            </w:r>
          </w:p>
          <w:p w:rsidR="00F074BD" w:rsidRPr="00590112" w:rsidRDefault="00F074BD" w:rsidP="009F7824">
            <w:pPr>
              <w:spacing w:after="0" w:line="240" w:lineRule="auto"/>
              <w:contextualSpacing/>
              <w:jc w:val="both"/>
              <w:rPr>
                <w:rFonts w:ascii="Times New Roman" w:hAnsi="Times New Roman"/>
                <w:bCs/>
                <w:kern w:val="28"/>
                <w:sz w:val="24"/>
                <w:szCs w:val="24"/>
              </w:rPr>
            </w:pPr>
            <w:r w:rsidRPr="005C5555">
              <w:rPr>
                <w:rFonts w:ascii="Times New Roman" w:hAnsi="Times New Roman"/>
                <w:b/>
                <w:bCs/>
                <w:kern w:val="28"/>
                <w:sz w:val="24"/>
                <w:szCs w:val="24"/>
              </w:rPr>
              <w:t>Земельный участок</w:t>
            </w:r>
            <w:r>
              <w:rPr>
                <w:rFonts w:ascii="Times New Roman" w:hAnsi="Times New Roman"/>
                <w:bCs/>
                <w:kern w:val="28"/>
                <w:sz w:val="24"/>
                <w:szCs w:val="24"/>
              </w:rPr>
              <w:t xml:space="preserve"> </w:t>
            </w:r>
          </w:p>
        </w:tc>
      </w:tr>
      <w:tr w:rsidR="00F074BD" w:rsidRPr="00535B9F" w:rsidTr="009F7824">
        <w:trPr>
          <w:cantSplit/>
          <w:trHeight w:val="299"/>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after="0"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Адрес (местоположение)</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after="0"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Россия, Забайкальский край, Петровск-Забайкальский район, с. Толбага, ул. Кооперативная, 72</w:t>
            </w:r>
          </w:p>
        </w:tc>
      </w:tr>
      <w:tr w:rsidR="00F074BD" w:rsidRPr="00535B9F" w:rsidTr="009F7824">
        <w:trPr>
          <w:cantSplit/>
          <w:trHeight w:val="299"/>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Default="00F074BD" w:rsidP="009F7824">
            <w:pPr>
              <w:spacing w:after="0" w:line="240" w:lineRule="auto"/>
              <w:contextualSpacing/>
              <w:jc w:val="both"/>
              <w:rPr>
                <w:rFonts w:ascii="Times New Roman" w:hAnsi="Times New Roman"/>
                <w:bCs/>
                <w:kern w:val="28"/>
                <w:sz w:val="24"/>
                <w:szCs w:val="24"/>
              </w:rPr>
            </w:pPr>
            <w:r w:rsidRPr="00097BDC">
              <w:rPr>
                <w:rFonts w:ascii="Times New Roman" w:hAnsi="Times New Roman"/>
                <w:bCs/>
                <w:kern w:val="28"/>
                <w:sz w:val="24"/>
                <w:szCs w:val="24"/>
              </w:rPr>
              <w:t xml:space="preserve">Общая площадь, </w:t>
            </w:r>
            <w:proofErr w:type="spellStart"/>
            <w:r w:rsidRPr="00097BDC">
              <w:rPr>
                <w:rFonts w:ascii="Times New Roman" w:hAnsi="Times New Roman"/>
                <w:bCs/>
                <w:kern w:val="28"/>
                <w:sz w:val="24"/>
                <w:szCs w:val="24"/>
              </w:rPr>
              <w:t>кв</w:t>
            </w:r>
            <w:proofErr w:type="gramStart"/>
            <w:r w:rsidRPr="00097BDC">
              <w:rPr>
                <w:rFonts w:ascii="Times New Roman" w:hAnsi="Times New Roman"/>
                <w:bCs/>
                <w:kern w:val="28"/>
                <w:sz w:val="24"/>
                <w:szCs w:val="24"/>
              </w:rPr>
              <w:t>.м</w:t>
            </w:r>
            <w:proofErr w:type="spellEnd"/>
            <w:proofErr w:type="gramEnd"/>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Default="00F074BD" w:rsidP="009F7824">
            <w:pPr>
              <w:spacing w:after="0"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63,3 </w:t>
            </w:r>
            <w:proofErr w:type="spellStart"/>
            <w:r>
              <w:rPr>
                <w:rFonts w:ascii="Times New Roman" w:hAnsi="Times New Roman"/>
                <w:bCs/>
                <w:kern w:val="28"/>
                <w:sz w:val="24"/>
                <w:szCs w:val="24"/>
              </w:rPr>
              <w:t>кв.м</w:t>
            </w:r>
            <w:proofErr w:type="spellEnd"/>
            <w:r>
              <w:rPr>
                <w:rFonts w:ascii="Times New Roman" w:hAnsi="Times New Roman"/>
                <w:bCs/>
                <w:kern w:val="28"/>
                <w:sz w:val="24"/>
                <w:szCs w:val="24"/>
              </w:rPr>
              <w:t>.</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after="0" w:line="240" w:lineRule="auto"/>
              <w:contextualSpacing/>
              <w:jc w:val="both"/>
              <w:rPr>
                <w:rFonts w:ascii="Times New Roman" w:hAnsi="Times New Roman"/>
                <w:bCs/>
                <w:kern w:val="28"/>
                <w:sz w:val="24"/>
                <w:szCs w:val="24"/>
              </w:rPr>
            </w:pPr>
            <w:r>
              <w:rPr>
                <w:rFonts w:ascii="Times New Roman" w:hAnsi="Times New Roman"/>
                <w:bCs/>
                <w:kern w:val="28"/>
                <w:sz w:val="24"/>
                <w:szCs w:val="24"/>
              </w:rPr>
              <w:t>Правообладатель (правообладатели)</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after="0"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Сельское поселение «Толбагинское»</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after="0" w:line="240" w:lineRule="auto"/>
              <w:contextualSpacing/>
              <w:jc w:val="both"/>
              <w:rPr>
                <w:rFonts w:ascii="Times New Roman" w:hAnsi="Times New Roman"/>
                <w:bCs/>
                <w:kern w:val="28"/>
                <w:sz w:val="24"/>
                <w:szCs w:val="24"/>
              </w:rPr>
            </w:pPr>
            <w:r>
              <w:rPr>
                <w:rFonts w:ascii="Times New Roman" w:hAnsi="Times New Roman"/>
                <w:bCs/>
                <w:kern w:val="28"/>
                <w:sz w:val="24"/>
                <w:szCs w:val="24"/>
              </w:rPr>
              <w:t>Вид права</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after="0" w:line="240" w:lineRule="auto"/>
              <w:contextualSpacing/>
              <w:jc w:val="both"/>
              <w:rPr>
                <w:rFonts w:ascii="Times New Roman" w:hAnsi="Times New Roman"/>
                <w:bCs/>
                <w:kern w:val="28"/>
                <w:sz w:val="24"/>
                <w:szCs w:val="24"/>
              </w:rPr>
            </w:pPr>
            <w:r>
              <w:rPr>
                <w:rFonts w:ascii="Times New Roman" w:hAnsi="Times New Roman"/>
                <w:bCs/>
                <w:kern w:val="28"/>
                <w:sz w:val="24"/>
                <w:szCs w:val="24"/>
              </w:rPr>
              <w:t xml:space="preserve">Собственность </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after="0"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 xml:space="preserve">Объект права </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uppressAutoHyphens/>
              <w:spacing w:after="0" w:line="240" w:lineRule="auto"/>
              <w:contextualSpacing/>
              <w:jc w:val="both"/>
              <w:textAlignment w:val="baseline"/>
              <w:rPr>
                <w:rFonts w:ascii="Times New Roman" w:hAnsi="Times New Roman"/>
                <w:bCs/>
                <w:kern w:val="28"/>
                <w:sz w:val="24"/>
                <w:szCs w:val="24"/>
              </w:rPr>
            </w:pPr>
            <w:r>
              <w:rPr>
                <w:rFonts w:ascii="Times New Roman" w:hAnsi="Times New Roman"/>
                <w:bCs/>
                <w:kern w:val="28"/>
                <w:sz w:val="24"/>
                <w:szCs w:val="24"/>
              </w:rPr>
              <w:t>Земельный участок</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after="0" w:line="240" w:lineRule="auto"/>
              <w:contextualSpacing/>
              <w:jc w:val="both"/>
              <w:rPr>
                <w:rFonts w:ascii="Times New Roman" w:hAnsi="Times New Roman"/>
                <w:bCs/>
                <w:kern w:val="28"/>
                <w:sz w:val="24"/>
                <w:szCs w:val="24"/>
              </w:rPr>
            </w:pPr>
            <w:r>
              <w:rPr>
                <w:rFonts w:ascii="Times New Roman" w:hAnsi="Times New Roman"/>
                <w:bCs/>
                <w:kern w:val="28"/>
                <w:sz w:val="24"/>
                <w:szCs w:val="24"/>
              </w:rPr>
              <w:t>Категория земель</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4C1FB5" w:rsidRDefault="00F074BD" w:rsidP="009F7824">
            <w:pPr>
              <w:spacing w:after="0" w:line="240" w:lineRule="auto"/>
              <w:contextualSpacing/>
              <w:jc w:val="both"/>
              <w:rPr>
                <w:rFonts w:ascii="Times New Roman" w:hAnsi="Times New Roman"/>
                <w:bCs/>
                <w:kern w:val="28"/>
                <w:sz w:val="24"/>
                <w:szCs w:val="24"/>
              </w:rPr>
            </w:pPr>
            <w:r w:rsidRPr="004C1FB5">
              <w:rPr>
                <w:rFonts w:ascii="Times New Roman" w:hAnsi="Times New Roman"/>
                <w:bCs/>
                <w:kern w:val="28"/>
                <w:sz w:val="24"/>
                <w:szCs w:val="24"/>
              </w:rPr>
              <w:t>Земли поселений (земли населенных пунктов)</w:t>
            </w:r>
          </w:p>
          <w:p w:rsidR="00F074BD" w:rsidRPr="00590112" w:rsidRDefault="00F074BD" w:rsidP="009F7824">
            <w:pPr>
              <w:spacing w:after="0" w:line="240" w:lineRule="auto"/>
              <w:contextualSpacing/>
              <w:jc w:val="both"/>
              <w:rPr>
                <w:rFonts w:ascii="Times New Roman" w:hAnsi="Times New Roman"/>
                <w:bCs/>
                <w:kern w:val="28"/>
                <w:sz w:val="24"/>
                <w:szCs w:val="24"/>
              </w:rPr>
            </w:pPr>
            <w:r w:rsidRPr="004C1FB5">
              <w:rPr>
                <w:rFonts w:ascii="Times New Roman" w:hAnsi="Times New Roman"/>
                <w:bCs/>
                <w:kern w:val="28"/>
                <w:sz w:val="24"/>
                <w:szCs w:val="24"/>
              </w:rPr>
              <w:t>для производственной деятельности</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after="0"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 xml:space="preserve">Кадастровый (или </w:t>
            </w:r>
            <w:r w:rsidRPr="00CB6FF2">
              <w:rPr>
                <w:rFonts w:ascii="Times New Roman" w:hAnsi="Times New Roman"/>
                <w:bCs/>
                <w:kern w:val="28"/>
                <w:sz w:val="24"/>
                <w:szCs w:val="24"/>
              </w:rPr>
              <w:t>условный</w:t>
            </w:r>
            <w:r w:rsidRPr="00590112">
              <w:rPr>
                <w:rFonts w:ascii="Times New Roman" w:hAnsi="Times New Roman"/>
                <w:bCs/>
                <w:kern w:val="28"/>
                <w:sz w:val="24"/>
                <w:szCs w:val="24"/>
              </w:rPr>
              <w:t>) номер</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after="0" w:line="240" w:lineRule="auto"/>
              <w:contextualSpacing/>
              <w:jc w:val="both"/>
              <w:rPr>
                <w:rFonts w:ascii="Times New Roman" w:hAnsi="Times New Roman"/>
                <w:bCs/>
                <w:kern w:val="28"/>
                <w:sz w:val="24"/>
                <w:szCs w:val="24"/>
              </w:rPr>
            </w:pPr>
            <w:r>
              <w:rPr>
                <w:rFonts w:ascii="Times New Roman" w:hAnsi="Times New Roman"/>
                <w:bCs/>
                <w:kern w:val="28"/>
                <w:sz w:val="24"/>
                <w:szCs w:val="24"/>
              </w:rPr>
              <w:t>75:16:250102:59</w:t>
            </w:r>
          </w:p>
        </w:tc>
      </w:tr>
      <w:tr w:rsidR="00F074BD" w:rsidRPr="00535B9F" w:rsidTr="009F7824">
        <w:trPr>
          <w:cantSplit/>
          <w:trHeight w:val="70"/>
        </w:trPr>
        <w:tc>
          <w:tcPr>
            <w:tcW w:w="1972" w:type="pct"/>
            <w:tcBorders>
              <w:top w:val="single" w:sz="4" w:space="0" w:color="000000"/>
              <w:left w:val="single" w:sz="4" w:space="0" w:color="000000"/>
              <w:bottom w:val="single" w:sz="4" w:space="0" w:color="000000"/>
              <w:right w:val="nil"/>
            </w:tcBorders>
            <w:shd w:val="clear" w:color="auto" w:fill="FFFFFF"/>
            <w:vAlign w:val="center"/>
          </w:tcPr>
          <w:p w:rsidR="00F074BD" w:rsidRPr="00590112" w:rsidRDefault="00F074BD" w:rsidP="009F7824">
            <w:pPr>
              <w:spacing w:after="0"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Существующие ограничения (обременения) права</w:t>
            </w:r>
          </w:p>
        </w:tc>
        <w:tc>
          <w:tcPr>
            <w:tcW w:w="3028" w:type="pct"/>
            <w:tcBorders>
              <w:top w:val="single" w:sz="4" w:space="0" w:color="auto"/>
              <w:left w:val="single" w:sz="4" w:space="0" w:color="auto"/>
              <w:bottom w:val="single" w:sz="4" w:space="0" w:color="auto"/>
              <w:right w:val="single" w:sz="4" w:space="0" w:color="auto"/>
            </w:tcBorders>
            <w:shd w:val="clear" w:color="auto" w:fill="FFFFFF"/>
            <w:vAlign w:val="center"/>
          </w:tcPr>
          <w:p w:rsidR="00F074BD" w:rsidRPr="00590112" w:rsidRDefault="00F074BD" w:rsidP="009F7824">
            <w:pPr>
              <w:spacing w:after="0" w:line="240" w:lineRule="auto"/>
              <w:contextualSpacing/>
              <w:jc w:val="both"/>
              <w:rPr>
                <w:rFonts w:ascii="Times New Roman" w:hAnsi="Times New Roman"/>
                <w:bCs/>
                <w:kern w:val="28"/>
                <w:sz w:val="24"/>
                <w:szCs w:val="24"/>
              </w:rPr>
            </w:pPr>
            <w:r w:rsidRPr="00590112">
              <w:rPr>
                <w:rFonts w:ascii="Times New Roman" w:hAnsi="Times New Roman"/>
                <w:bCs/>
                <w:kern w:val="28"/>
                <w:sz w:val="24"/>
                <w:szCs w:val="24"/>
              </w:rPr>
              <w:t>Не зарегистрировано</w:t>
            </w:r>
          </w:p>
        </w:tc>
      </w:tr>
    </w:tbl>
    <w:p w:rsidR="00F074BD" w:rsidRDefault="00F074BD" w:rsidP="00F074BD">
      <w:pPr>
        <w:spacing w:after="60"/>
        <w:ind w:right="111"/>
        <w:jc w:val="both"/>
        <w:rPr>
          <w:rFonts w:ascii="Times New Roman" w:hAnsi="Times New Roman"/>
          <w:bCs/>
          <w:kern w:val="28"/>
          <w:szCs w:val="24"/>
        </w:rPr>
      </w:pPr>
    </w:p>
    <w:p w:rsidR="00F074BD" w:rsidRPr="00355BEB" w:rsidRDefault="00F074BD" w:rsidP="0067238E">
      <w:pPr>
        <w:tabs>
          <w:tab w:val="left" w:pos="1803"/>
        </w:tabs>
        <w:spacing w:after="0" w:line="240" w:lineRule="auto"/>
        <w:jc w:val="both"/>
        <w:rPr>
          <w:rFonts w:ascii="Times New Roman" w:hAnsi="Times New Roman"/>
        </w:rPr>
      </w:pPr>
      <w:r w:rsidRPr="00355BEB">
        <w:rPr>
          <w:rFonts w:ascii="Times New Roman" w:hAnsi="Times New Roman"/>
        </w:rPr>
        <w:t>2. Арендатор ознакомлен с техническим состоянием принимаемого в аренду Имущества и претензий не имеет.</w:t>
      </w:r>
    </w:p>
    <w:p w:rsidR="00F074BD" w:rsidRPr="00355BEB" w:rsidRDefault="00F074BD" w:rsidP="0067238E">
      <w:pPr>
        <w:tabs>
          <w:tab w:val="left" w:pos="1803"/>
        </w:tabs>
        <w:spacing w:after="0" w:line="240" w:lineRule="auto"/>
        <w:jc w:val="both"/>
        <w:rPr>
          <w:rFonts w:ascii="Times New Roman" w:hAnsi="Times New Roman"/>
        </w:rPr>
      </w:pPr>
      <w:r w:rsidRPr="00355BEB">
        <w:rPr>
          <w:rFonts w:ascii="Times New Roman" w:hAnsi="Times New Roman"/>
        </w:rPr>
        <w:t>3. Настоящий акт приема-передачи Имущества является неотъемлемой частью договора аренды, составлен в двух экземплярах, имеющих одинаковую юридическую силу.</w:t>
      </w:r>
    </w:p>
    <w:p w:rsidR="00F074BD" w:rsidRPr="00355BEB" w:rsidRDefault="00F074BD" w:rsidP="0067238E">
      <w:pPr>
        <w:spacing w:after="0"/>
        <w:rPr>
          <w:rFonts w:ascii="Times New Roman" w:hAnsi="Times New Roman"/>
          <w:b/>
        </w:rPr>
      </w:pPr>
      <w:r w:rsidRPr="00355BEB">
        <w:rPr>
          <w:rFonts w:ascii="Times New Roman" w:hAnsi="Times New Roman"/>
          <w:b/>
        </w:rPr>
        <w:t xml:space="preserve">Арендодатель:              </w:t>
      </w:r>
    </w:p>
    <w:p w:rsidR="00F074BD" w:rsidRPr="0067238E" w:rsidRDefault="00F074BD" w:rsidP="0067238E">
      <w:pPr>
        <w:spacing w:after="0"/>
        <w:rPr>
          <w:rFonts w:ascii="Times New Roman" w:hAnsi="Times New Roman"/>
        </w:rPr>
      </w:pPr>
      <w:r w:rsidRPr="0067238E">
        <w:rPr>
          <w:rFonts w:ascii="Times New Roman" w:hAnsi="Times New Roman"/>
          <w:b/>
        </w:rPr>
        <w:t xml:space="preserve"> </w:t>
      </w:r>
      <w:r w:rsidRPr="0067238E">
        <w:rPr>
          <w:rFonts w:ascii="Times New Roman" w:hAnsi="Times New Roman"/>
          <w:b/>
          <w:bCs/>
        </w:rPr>
        <w:t>Собственник</w:t>
      </w:r>
    </w:p>
    <w:p w:rsidR="00F074BD" w:rsidRPr="00355BEB" w:rsidRDefault="00F074BD" w:rsidP="0067238E">
      <w:pPr>
        <w:spacing w:after="0"/>
        <w:contextualSpacing/>
        <w:rPr>
          <w:rFonts w:ascii="Times New Roman" w:hAnsi="Times New Roman"/>
          <w:sz w:val="24"/>
          <w:szCs w:val="24"/>
        </w:rPr>
      </w:pPr>
      <w:r>
        <w:rPr>
          <w:rFonts w:ascii="Times New Roman" w:hAnsi="Times New Roman"/>
          <w:b/>
          <w:bCs/>
          <w:sz w:val="24"/>
          <w:szCs w:val="24"/>
        </w:rPr>
        <w:t>Сельское поселение «Толбагинское»</w:t>
      </w:r>
    </w:p>
    <w:p w:rsidR="00F074BD" w:rsidRDefault="00F074BD" w:rsidP="0067238E">
      <w:pPr>
        <w:spacing w:after="0"/>
        <w:contextualSpacing/>
        <w:rPr>
          <w:rFonts w:ascii="Times New Roman" w:hAnsi="Times New Roman"/>
          <w:sz w:val="24"/>
          <w:szCs w:val="24"/>
        </w:rPr>
      </w:pPr>
      <w:r w:rsidRPr="00CB6FF2">
        <w:rPr>
          <w:rFonts w:ascii="Times New Roman" w:hAnsi="Times New Roman"/>
          <w:sz w:val="24"/>
          <w:szCs w:val="24"/>
        </w:rPr>
        <w:t xml:space="preserve">Юридический адрес: 673035,Забайкальский край, </w:t>
      </w:r>
    </w:p>
    <w:p w:rsidR="00F074BD" w:rsidRDefault="00F074BD" w:rsidP="0067238E">
      <w:pPr>
        <w:spacing w:after="0"/>
        <w:contextualSpacing/>
        <w:rPr>
          <w:rFonts w:ascii="Times New Roman" w:hAnsi="Times New Roman"/>
          <w:sz w:val="24"/>
          <w:szCs w:val="24"/>
        </w:rPr>
      </w:pPr>
      <w:r w:rsidRPr="00CB6FF2">
        <w:rPr>
          <w:rFonts w:ascii="Times New Roman" w:hAnsi="Times New Roman"/>
          <w:sz w:val="24"/>
          <w:szCs w:val="24"/>
        </w:rPr>
        <w:t xml:space="preserve">Петровск-Забайкальский район, </w:t>
      </w:r>
      <w:proofErr w:type="spellStart"/>
      <w:r w:rsidRPr="00CB6FF2">
        <w:rPr>
          <w:rFonts w:ascii="Times New Roman" w:hAnsi="Times New Roman"/>
          <w:sz w:val="24"/>
          <w:szCs w:val="24"/>
        </w:rPr>
        <w:t>с</w:t>
      </w:r>
      <w:proofErr w:type="gramStart"/>
      <w:r w:rsidRPr="00CB6FF2">
        <w:rPr>
          <w:rFonts w:ascii="Times New Roman" w:hAnsi="Times New Roman"/>
          <w:sz w:val="24"/>
          <w:szCs w:val="24"/>
        </w:rPr>
        <w:t>.Т</w:t>
      </w:r>
      <w:proofErr w:type="gramEnd"/>
      <w:r w:rsidRPr="00CB6FF2">
        <w:rPr>
          <w:rFonts w:ascii="Times New Roman" w:hAnsi="Times New Roman"/>
          <w:sz w:val="24"/>
          <w:szCs w:val="24"/>
        </w:rPr>
        <w:t>олбага</w:t>
      </w:r>
      <w:proofErr w:type="spellEnd"/>
      <w:r w:rsidRPr="00CB6FF2">
        <w:rPr>
          <w:rFonts w:ascii="Times New Roman" w:hAnsi="Times New Roman"/>
          <w:sz w:val="24"/>
          <w:szCs w:val="24"/>
        </w:rPr>
        <w:t xml:space="preserve">  </w:t>
      </w:r>
    </w:p>
    <w:p w:rsidR="00F074BD" w:rsidRDefault="00F074BD" w:rsidP="0067238E">
      <w:pPr>
        <w:spacing w:after="0"/>
        <w:contextualSpacing/>
        <w:rPr>
          <w:rFonts w:ascii="Times New Roman" w:hAnsi="Times New Roman"/>
          <w:sz w:val="24"/>
          <w:szCs w:val="24"/>
        </w:rPr>
      </w:pPr>
      <w:r w:rsidRPr="00CB6FF2">
        <w:rPr>
          <w:rFonts w:ascii="Times New Roman" w:hAnsi="Times New Roman"/>
          <w:sz w:val="24"/>
          <w:szCs w:val="24"/>
        </w:rPr>
        <w:t>ул.</w:t>
      </w:r>
      <w:r>
        <w:rPr>
          <w:rFonts w:ascii="Times New Roman" w:hAnsi="Times New Roman"/>
          <w:sz w:val="24"/>
          <w:szCs w:val="24"/>
        </w:rPr>
        <w:t xml:space="preserve"> </w:t>
      </w:r>
      <w:proofErr w:type="gramStart"/>
      <w:r w:rsidRPr="00CB6FF2">
        <w:rPr>
          <w:rFonts w:ascii="Times New Roman" w:hAnsi="Times New Roman"/>
          <w:sz w:val="24"/>
          <w:szCs w:val="24"/>
        </w:rPr>
        <w:t>Почтовая</w:t>
      </w:r>
      <w:proofErr w:type="gramEnd"/>
      <w:r w:rsidRPr="00CB6FF2">
        <w:rPr>
          <w:rFonts w:ascii="Times New Roman" w:hAnsi="Times New Roman"/>
          <w:sz w:val="24"/>
          <w:szCs w:val="24"/>
        </w:rPr>
        <w:t xml:space="preserve"> ,20 «а»</w:t>
      </w:r>
      <w:r>
        <w:rPr>
          <w:rFonts w:ascii="Times New Roman" w:hAnsi="Times New Roman"/>
          <w:sz w:val="24"/>
          <w:szCs w:val="24"/>
        </w:rPr>
        <w:t xml:space="preserve">, </w:t>
      </w:r>
      <w:r w:rsidRPr="00CB6FF2">
        <w:rPr>
          <w:rFonts w:ascii="Times New Roman" w:hAnsi="Times New Roman"/>
          <w:sz w:val="24"/>
          <w:szCs w:val="24"/>
        </w:rPr>
        <w:t>ИНН 7531004060</w:t>
      </w:r>
    </w:p>
    <w:p w:rsidR="00F074BD" w:rsidRPr="00CB6FF2" w:rsidRDefault="00F074BD" w:rsidP="0067238E">
      <w:pPr>
        <w:spacing w:after="0"/>
        <w:contextualSpacing/>
        <w:rPr>
          <w:rFonts w:ascii="Times New Roman" w:hAnsi="Times New Roman"/>
          <w:sz w:val="24"/>
          <w:szCs w:val="24"/>
        </w:rPr>
      </w:pPr>
      <w:r w:rsidRPr="00CB6FF2">
        <w:rPr>
          <w:rFonts w:ascii="Times New Roman" w:hAnsi="Times New Roman"/>
          <w:sz w:val="24"/>
          <w:szCs w:val="24"/>
        </w:rPr>
        <w:t xml:space="preserve"> КПП 753101001 </w:t>
      </w:r>
    </w:p>
    <w:p w:rsidR="00F074BD" w:rsidRPr="00CB6FF2" w:rsidRDefault="00F074BD" w:rsidP="0067238E">
      <w:pPr>
        <w:spacing w:after="0"/>
        <w:contextualSpacing/>
        <w:rPr>
          <w:rFonts w:ascii="Times New Roman" w:hAnsi="Times New Roman"/>
          <w:sz w:val="24"/>
          <w:szCs w:val="24"/>
        </w:rPr>
      </w:pPr>
      <w:r w:rsidRPr="00CB6FF2">
        <w:rPr>
          <w:rFonts w:ascii="Times New Roman" w:hAnsi="Times New Roman"/>
          <w:sz w:val="24"/>
          <w:szCs w:val="24"/>
        </w:rPr>
        <w:t>ОГРН 1057538005535</w:t>
      </w:r>
    </w:p>
    <w:p w:rsidR="00F074BD" w:rsidRPr="00CB6FF2" w:rsidRDefault="00F074BD" w:rsidP="0067238E">
      <w:pPr>
        <w:spacing w:after="0"/>
        <w:contextualSpacing/>
        <w:rPr>
          <w:rFonts w:ascii="Times New Roman" w:hAnsi="Times New Roman"/>
          <w:sz w:val="24"/>
          <w:szCs w:val="24"/>
        </w:rPr>
      </w:pPr>
      <w:proofErr w:type="gramStart"/>
      <w:r w:rsidRPr="00CB6FF2">
        <w:rPr>
          <w:rFonts w:ascii="Times New Roman" w:hAnsi="Times New Roman"/>
          <w:sz w:val="24"/>
          <w:szCs w:val="24"/>
        </w:rPr>
        <w:t>л</w:t>
      </w:r>
      <w:proofErr w:type="gramEnd"/>
      <w:r w:rsidRPr="00CB6FF2">
        <w:rPr>
          <w:rFonts w:ascii="Times New Roman" w:hAnsi="Times New Roman"/>
          <w:sz w:val="24"/>
          <w:szCs w:val="24"/>
        </w:rPr>
        <w:t xml:space="preserve">/с 03913001650 </w:t>
      </w:r>
    </w:p>
    <w:p w:rsidR="00F074BD" w:rsidRDefault="004E413C" w:rsidP="0067238E">
      <w:pPr>
        <w:spacing w:after="0"/>
        <w:contextualSpacing/>
        <w:rPr>
          <w:rFonts w:ascii="Times New Roman" w:hAnsi="Times New Roman"/>
          <w:sz w:val="24"/>
          <w:szCs w:val="24"/>
        </w:rPr>
      </w:pPr>
      <w:hyperlink r:id="rId5" w:history="1">
        <w:r w:rsidR="00F074BD" w:rsidRPr="0011282A">
          <w:rPr>
            <w:rStyle w:val="a5"/>
            <w:rFonts w:ascii="Times New Roman" w:hAnsi="Times New Roman"/>
            <w:sz w:val="24"/>
            <w:szCs w:val="24"/>
          </w:rPr>
          <w:t>adm.tolbaga2015@mail.ru</w:t>
        </w:r>
      </w:hyperlink>
    </w:p>
    <w:p w:rsidR="00F074BD" w:rsidRDefault="00F074BD" w:rsidP="0067238E">
      <w:pPr>
        <w:spacing w:after="0"/>
        <w:contextualSpacing/>
        <w:rPr>
          <w:rFonts w:ascii="Times New Roman" w:hAnsi="Times New Roman"/>
          <w:sz w:val="24"/>
          <w:szCs w:val="24"/>
        </w:rPr>
      </w:pPr>
    </w:p>
    <w:p w:rsidR="00F074BD" w:rsidRPr="00355BEB" w:rsidRDefault="00F074BD" w:rsidP="0067238E">
      <w:pPr>
        <w:spacing w:after="0"/>
        <w:contextualSpacing/>
        <w:rPr>
          <w:rFonts w:ascii="Times New Roman" w:hAnsi="Times New Roman"/>
          <w:sz w:val="24"/>
          <w:szCs w:val="24"/>
        </w:rPr>
      </w:pPr>
      <w:r w:rsidRPr="00355BEB">
        <w:rPr>
          <w:rFonts w:ascii="Times New Roman" w:hAnsi="Times New Roman"/>
          <w:sz w:val="24"/>
          <w:szCs w:val="24"/>
        </w:rPr>
        <w:t xml:space="preserve">Глава </w:t>
      </w:r>
      <w:r>
        <w:rPr>
          <w:rFonts w:ascii="Times New Roman" w:hAnsi="Times New Roman"/>
          <w:sz w:val="24"/>
          <w:szCs w:val="24"/>
        </w:rPr>
        <w:t>с</w:t>
      </w:r>
      <w:r w:rsidRPr="00CB6FF2">
        <w:rPr>
          <w:rFonts w:ascii="Times New Roman" w:hAnsi="Times New Roman"/>
          <w:sz w:val="24"/>
          <w:szCs w:val="24"/>
        </w:rPr>
        <w:t>ельское поселение «Толбагинское»</w:t>
      </w:r>
    </w:p>
    <w:p w:rsidR="00F074BD" w:rsidRPr="00355BEB" w:rsidRDefault="00F074BD" w:rsidP="0067238E">
      <w:pPr>
        <w:tabs>
          <w:tab w:val="left" w:pos="4275"/>
        </w:tabs>
        <w:spacing w:after="0"/>
        <w:contextualSpacing/>
        <w:rPr>
          <w:rFonts w:ascii="Times New Roman" w:hAnsi="Times New Roman"/>
          <w:bCs/>
          <w:sz w:val="24"/>
          <w:szCs w:val="24"/>
        </w:rPr>
      </w:pPr>
      <w:r w:rsidRPr="00355BEB">
        <w:rPr>
          <w:rFonts w:ascii="Times New Roman" w:hAnsi="Times New Roman"/>
          <w:bCs/>
          <w:sz w:val="24"/>
          <w:szCs w:val="24"/>
        </w:rPr>
        <w:t xml:space="preserve">____________________ </w:t>
      </w:r>
      <w:r>
        <w:rPr>
          <w:rFonts w:ascii="Times New Roman" w:hAnsi="Times New Roman"/>
          <w:bCs/>
          <w:sz w:val="24"/>
          <w:szCs w:val="24"/>
        </w:rPr>
        <w:t>С.В. Карпов</w:t>
      </w:r>
    </w:p>
    <w:p w:rsidR="00BA7484" w:rsidRDefault="00F074BD" w:rsidP="0067238E">
      <w:pPr>
        <w:tabs>
          <w:tab w:val="left" w:pos="4275"/>
        </w:tabs>
        <w:spacing w:after="0"/>
        <w:contextualSpacing/>
      </w:pPr>
      <w:r w:rsidRPr="00355BEB">
        <w:rPr>
          <w:rFonts w:ascii="Times New Roman" w:hAnsi="Times New Roman"/>
          <w:bCs/>
          <w:sz w:val="24"/>
          <w:szCs w:val="24"/>
        </w:rPr>
        <w:t>« ____» _________________ 202</w:t>
      </w:r>
      <w:r>
        <w:rPr>
          <w:rFonts w:ascii="Times New Roman" w:hAnsi="Times New Roman"/>
          <w:bCs/>
          <w:sz w:val="24"/>
          <w:szCs w:val="24"/>
        </w:rPr>
        <w:t>3</w:t>
      </w:r>
      <w:r w:rsidRPr="00355BEB">
        <w:rPr>
          <w:rFonts w:ascii="Times New Roman" w:hAnsi="Times New Roman"/>
          <w:bCs/>
          <w:sz w:val="24"/>
          <w:szCs w:val="24"/>
        </w:rPr>
        <w:t>года</w:t>
      </w:r>
    </w:p>
    <w:sectPr w:rsidR="00BA74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onsultant">
    <w:altName w:val="Calibri"/>
    <w:charset w:val="00"/>
    <w:family w:val="auto"/>
    <w:pitch w:val="default"/>
  </w:font>
  <w:font w:name="Liberation Serif">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4BD"/>
    <w:rsid w:val="004E413C"/>
    <w:rsid w:val="005628F4"/>
    <w:rsid w:val="0067238E"/>
    <w:rsid w:val="00BA7484"/>
    <w:rsid w:val="00F07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074BD"/>
    <w:pPr>
      <w:pBdr>
        <w:top w:val="none" w:sz="4" w:space="0" w:color="000000"/>
        <w:left w:val="none" w:sz="4" w:space="0" w:color="000000"/>
        <w:bottom w:val="none" w:sz="4" w:space="0" w:color="000000"/>
        <w:right w:val="none" w:sz="4" w:space="0" w:color="000000"/>
        <w:between w:val="none" w:sz="4" w:space="0" w:color="000000"/>
      </w:pBdr>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074BD"/>
    <w:pPr>
      <w:spacing w:after="120"/>
      <w:ind w:left="283"/>
    </w:pPr>
  </w:style>
  <w:style w:type="character" w:customStyle="1" w:styleId="a4">
    <w:name w:val="Основной текст с отступом Знак"/>
    <w:basedOn w:val="a0"/>
    <w:link w:val="a3"/>
    <w:rsid w:val="00F074BD"/>
    <w:rPr>
      <w:rFonts w:ascii="Calibri" w:eastAsia="Times New Roman" w:hAnsi="Calibri" w:cs="Times New Roman"/>
      <w:lang w:eastAsia="ru-RU"/>
    </w:rPr>
  </w:style>
  <w:style w:type="paragraph" w:customStyle="1" w:styleId="ConsNonformat">
    <w:name w:val="ConsNonformat"/>
    <w:rsid w:val="00F074BD"/>
    <w:pPr>
      <w:widowControl w:val="0"/>
      <w:spacing w:after="0" w:line="240" w:lineRule="auto"/>
    </w:pPr>
    <w:rPr>
      <w:rFonts w:ascii="Courier New" w:eastAsia="Times New Roman" w:hAnsi="Courier New" w:cs="Times New Roman"/>
      <w:sz w:val="20"/>
      <w:szCs w:val="20"/>
      <w:lang w:eastAsia="ru-RU"/>
    </w:rPr>
  </w:style>
  <w:style w:type="paragraph" w:customStyle="1" w:styleId="Default">
    <w:name w:val="Default"/>
    <w:rsid w:val="00F074BD"/>
    <w:pPr>
      <w:spacing w:after="0" w:line="240" w:lineRule="auto"/>
    </w:pPr>
    <w:rPr>
      <w:rFonts w:ascii="Georgia" w:eastAsia="Times New Roman" w:hAnsi="Georgia" w:cs="Georgia"/>
      <w:color w:val="000000"/>
      <w:sz w:val="24"/>
      <w:szCs w:val="24"/>
      <w:lang w:eastAsia="ru-RU"/>
    </w:rPr>
  </w:style>
  <w:style w:type="character" w:styleId="a5">
    <w:name w:val="Hyperlink"/>
    <w:basedOn w:val="a0"/>
    <w:rsid w:val="00F074BD"/>
    <w:rPr>
      <w:color w:val="0000FF"/>
      <w:u w:val="single"/>
    </w:rPr>
  </w:style>
  <w:style w:type="paragraph" w:customStyle="1" w:styleId="ConsNormal">
    <w:name w:val="ConsNormal"/>
    <w:rsid w:val="00F074BD"/>
    <w:pPr>
      <w:widowControl w:val="0"/>
      <w:spacing w:after="0" w:line="240" w:lineRule="auto"/>
      <w:ind w:firstLine="720"/>
    </w:pPr>
    <w:rPr>
      <w:rFonts w:ascii="Consultant" w:eastAsia="Times New Roman" w:hAnsi="Consultant" w:cs="Times New Roman"/>
      <w:sz w:val="20"/>
      <w:szCs w:val="20"/>
      <w:lang w:eastAsia="ru-RU"/>
    </w:rPr>
  </w:style>
  <w:style w:type="paragraph" w:styleId="a6">
    <w:name w:val="List Paragraph"/>
    <w:basedOn w:val="a"/>
    <w:uiPriority w:val="34"/>
    <w:qFormat/>
    <w:rsid w:val="00F074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074BD"/>
    <w:pPr>
      <w:pBdr>
        <w:top w:val="none" w:sz="4" w:space="0" w:color="000000"/>
        <w:left w:val="none" w:sz="4" w:space="0" w:color="000000"/>
        <w:bottom w:val="none" w:sz="4" w:space="0" w:color="000000"/>
        <w:right w:val="none" w:sz="4" w:space="0" w:color="000000"/>
        <w:between w:val="none" w:sz="4" w:space="0" w:color="000000"/>
      </w:pBdr>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074BD"/>
    <w:pPr>
      <w:spacing w:after="120"/>
      <w:ind w:left="283"/>
    </w:pPr>
  </w:style>
  <w:style w:type="character" w:customStyle="1" w:styleId="a4">
    <w:name w:val="Основной текст с отступом Знак"/>
    <w:basedOn w:val="a0"/>
    <w:link w:val="a3"/>
    <w:rsid w:val="00F074BD"/>
    <w:rPr>
      <w:rFonts w:ascii="Calibri" w:eastAsia="Times New Roman" w:hAnsi="Calibri" w:cs="Times New Roman"/>
      <w:lang w:eastAsia="ru-RU"/>
    </w:rPr>
  </w:style>
  <w:style w:type="paragraph" w:customStyle="1" w:styleId="ConsNonformat">
    <w:name w:val="ConsNonformat"/>
    <w:rsid w:val="00F074BD"/>
    <w:pPr>
      <w:widowControl w:val="0"/>
      <w:spacing w:after="0" w:line="240" w:lineRule="auto"/>
    </w:pPr>
    <w:rPr>
      <w:rFonts w:ascii="Courier New" w:eastAsia="Times New Roman" w:hAnsi="Courier New" w:cs="Times New Roman"/>
      <w:sz w:val="20"/>
      <w:szCs w:val="20"/>
      <w:lang w:eastAsia="ru-RU"/>
    </w:rPr>
  </w:style>
  <w:style w:type="paragraph" w:customStyle="1" w:styleId="Default">
    <w:name w:val="Default"/>
    <w:rsid w:val="00F074BD"/>
    <w:pPr>
      <w:spacing w:after="0" w:line="240" w:lineRule="auto"/>
    </w:pPr>
    <w:rPr>
      <w:rFonts w:ascii="Georgia" w:eastAsia="Times New Roman" w:hAnsi="Georgia" w:cs="Georgia"/>
      <w:color w:val="000000"/>
      <w:sz w:val="24"/>
      <w:szCs w:val="24"/>
      <w:lang w:eastAsia="ru-RU"/>
    </w:rPr>
  </w:style>
  <w:style w:type="character" w:styleId="a5">
    <w:name w:val="Hyperlink"/>
    <w:basedOn w:val="a0"/>
    <w:rsid w:val="00F074BD"/>
    <w:rPr>
      <w:color w:val="0000FF"/>
      <w:u w:val="single"/>
    </w:rPr>
  </w:style>
  <w:style w:type="paragraph" w:customStyle="1" w:styleId="ConsNormal">
    <w:name w:val="ConsNormal"/>
    <w:rsid w:val="00F074BD"/>
    <w:pPr>
      <w:widowControl w:val="0"/>
      <w:spacing w:after="0" w:line="240" w:lineRule="auto"/>
      <w:ind w:firstLine="720"/>
    </w:pPr>
    <w:rPr>
      <w:rFonts w:ascii="Consultant" w:eastAsia="Times New Roman" w:hAnsi="Consultant" w:cs="Times New Roman"/>
      <w:sz w:val="20"/>
      <w:szCs w:val="20"/>
      <w:lang w:eastAsia="ru-RU"/>
    </w:rPr>
  </w:style>
  <w:style w:type="paragraph" w:styleId="a6">
    <w:name w:val="List Paragraph"/>
    <w:basedOn w:val="a"/>
    <w:uiPriority w:val="34"/>
    <w:qFormat/>
    <w:rsid w:val="00F074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dm.tolbaga2015@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2913</Words>
  <Characters>16605</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2023-03-29T06:56:00Z</dcterms:created>
  <dcterms:modified xsi:type="dcterms:W3CDTF">2023-03-29T06:56:00Z</dcterms:modified>
</cp:coreProperties>
</file>